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30" w:rsidRDefault="00942B30" w:rsidP="00942B30">
      <w:pPr>
        <w:spacing w:after="0" w:line="240" w:lineRule="auto"/>
        <w:ind w:left="426" w:firstLine="99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C86" w:rsidRDefault="002955B6" w:rsidP="00627733">
      <w:pPr>
        <w:spacing w:after="0" w:line="240" w:lineRule="auto"/>
        <w:ind w:left="426" w:firstLine="99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ОБЛАСТЬ, АЗОВСКИЙ РАЙОН</w:t>
      </w:r>
    </w:p>
    <w:p w:rsidR="002955B6" w:rsidRDefault="002955B6" w:rsidP="00627733">
      <w:pPr>
        <w:spacing w:after="0" w:line="240" w:lineRule="auto"/>
        <w:ind w:left="426" w:firstLine="99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2955B6" w:rsidRPr="00C26C86" w:rsidRDefault="002955B6" w:rsidP="00627733">
      <w:pPr>
        <w:spacing w:after="0" w:line="240" w:lineRule="auto"/>
        <w:ind w:left="426" w:firstLine="99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ЕЛИЗАВЕТИНСКОГО СЕЛЬСКОГО ПОСЕЛЕНИЯ</w:t>
      </w:r>
    </w:p>
    <w:p w:rsidR="00C26C86" w:rsidRPr="00C26C86" w:rsidRDefault="00C26C86" w:rsidP="00627733">
      <w:pPr>
        <w:spacing w:after="0" w:line="240" w:lineRule="auto"/>
        <w:ind w:left="426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C86" w:rsidRPr="00C26C86" w:rsidRDefault="00C26C86" w:rsidP="00627733">
      <w:pPr>
        <w:keepNext/>
        <w:autoSpaceDE w:val="0"/>
        <w:autoSpaceDN w:val="0"/>
        <w:adjustRightInd w:val="0"/>
        <w:spacing w:after="0" w:line="240" w:lineRule="auto"/>
        <w:ind w:left="426" w:firstLine="99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РЕШЕНИЕ</w:t>
      </w:r>
      <w:r w:rsidR="00295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070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</w:t>
      </w:r>
    </w:p>
    <w:p w:rsidR="00C26C86" w:rsidRPr="00C26C86" w:rsidRDefault="00C26C86" w:rsidP="00627733">
      <w:pPr>
        <w:keepNext/>
        <w:autoSpaceDE w:val="0"/>
        <w:autoSpaceDN w:val="0"/>
        <w:adjustRightInd w:val="0"/>
        <w:spacing w:after="0" w:line="240" w:lineRule="auto"/>
        <w:ind w:left="426" w:firstLine="99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6"/>
        <w:gridCol w:w="3276"/>
        <w:gridCol w:w="3452"/>
      </w:tblGrid>
      <w:tr w:rsidR="00C26C86" w:rsidRPr="00C26C86" w:rsidTr="00040D74">
        <w:trPr>
          <w:trHeight w:val="637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6C86" w:rsidRPr="00C26C86" w:rsidRDefault="00070782" w:rsidP="0007078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01.07.</w:t>
            </w:r>
            <w:r w:rsidR="0094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 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26C86" w:rsidRPr="00C26C86" w:rsidRDefault="00C26C86" w:rsidP="0094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6C86" w:rsidRPr="00C26C86" w:rsidRDefault="002955B6" w:rsidP="00627733">
            <w:pPr>
              <w:spacing w:after="0" w:line="240" w:lineRule="auto"/>
              <w:ind w:left="426" w:firstLine="99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Обуховка</w:t>
            </w:r>
          </w:p>
        </w:tc>
      </w:tr>
    </w:tbl>
    <w:p w:rsidR="002955B6" w:rsidRDefault="00C26C86" w:rsidP="00627733">
      <w:pPr>
        <w:shd w:val="clear" w:color="auto" w:fill="FFFFFF"/>
        <w:spacing w:after="0" w:line="240" w:lineRule="auto"/>
        <w:ind w:left="426" w:firstLine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C26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 содержания и выпаса </w:t>
      </w:r>
    </w:p>
    <w:p w:rsidR="002955B6" w:rsidRDefault="00C26C86" w:rsidP="00627733">
      <w:pPr>
        <w:shd w:val="clear" w:color="auto" w:fill="FFFFFF"/>
        <w:spacing w:after="0" w:line="240" w:lineRule="auto"/>
        <w:ind w:left="426" w:firstLine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сельскохозяйственных животных и птицы  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295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Елизаветинского</w:t>
      </w:r>
      <w:r w:rsidRPr="00C26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C26C86" w:rsidRPr="00C26C86" w:rsidRDefault="00C26C86" w:rsidP="00627733">
      <w:pPr>
        <w:spacing w:after="0" w:line="240" w:lineRule="auto"/>
        <w:ind w:left="426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C86" w:rsidRPr="00C26C86" w:rsidRDefault="00C26C86" w:rsidP="00627733">
      <w:pPr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Областным законом Ростовской области от 25.10.2002 г. № 273-ЗС «Об административных правонарушениях» (с изменениями и дополнениями), приказом министерства строительства и жилищно-коммунального хозяйства Российской Федерации  от 13.04.2017г. №711/</w:t>
      </w:r>
      <w:proofErr w:type="spellStart"/>
      <w:proofErr w:type="gramStart"/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муниципального образования «</w:t>
      </w:r>
      <w:r w:rsidR="002955B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Елизаветинское</w:t>
      </w: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в целях благоустройства и санитарного содержания территории </w:t>
      </w:r>
      <w:r w:rsidR="0029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Елизаветинского </w:t>
      </w: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</w:t>
      </w:r>
      <w:r w:rsidR="0029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2955B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Елизаветинского</w:t>
      </w: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4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B30" w:rsidRPr="000455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  <w:r w:rsidR="00942B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6C86" w:rsidRDefault="00C26C86" w:rsidP="00627733">
      <w:pPr>
        <w:tabs>
          <w:tab w:val="left" w:pos="2260"/>
        </w:tabs>
        <w:spacing w:after="0" w:line="240" w:lineRule="auto"/>
        <w:ind w:left="426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30" w:rsidRPr="00C26C86" w:rsidRDefault="00942B30" w:rsidP="00627733">
      <w:pPr>
        <w:tabs>
          <w:tab w:val="left" w:pos="2260"/>
        </w:tabs>
        <w:spacing w:after="0" w:line="240" w:lineRule="auto"/>
        <w:ind w:left="426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C86" w:rsidRPr="00C26C86" w:rsidRDefault="00942B30" w:rsidP="00627733">
      <w:pPr>
        <w:tabs>
          <w:tab w:val="left" w:pos="567"/>
        </w:tabs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1.</w:t>
      </w:r>
      <w:r w:rsidR="00C26C86"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содержания и выпаса сельскохозяйственных животных и птицы на территории </w:t>
      </w:r>
      <w:r w:rsidR="002955B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Елизаветинского</w:t>
      </w:r>
      <w:r w:rsidR="00C26C86"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согласно приложению.</w:t>
      </w:r>
    </w:p>
    <w:p w:rsidR="00C26C86" w:rsidRPr="00C26C86" w:rsidRDefault="00C26C86" w:rsidP="00627733">
      <w:pPr>
        <w:tabs>
          <w:tab w:val="left" w:pos="567"/>
          <w:tab w:val="left" w:pos="2260"/>
        </w:tabs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вступает в силу со дня его официального опубликования.</w:t>
      </w:r>
    </w:p>
    <w:p w:rsidR="00C26C86" w:rsidRPr="00C26C86" w:rsidRDefault="00C26C86" w:rsidP="00942B30">
      <w:pPr>
        <w:tabs>
          <w:tab w:val="left" w:pos="567"/>
          <w:tab w:val="left" w:pos="2260"/>
        </w:tabs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5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возложить на </w:t>
      </w:r>
      <w:r w:rsidR="000455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исполняющего обязанности г</w:t>
      </w:r>
      <w:r w:rsidR="0094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0455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2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Елизаветинского сельского поселения Ирхина А.Н.</w:t>
      </w:r>
    </w:p>
    <w:p w:rsidR="00C26C86" w:rsidRPr="00C26C86" w:rsidRDefault="00C26C86" w:rsidP="00627733">
      <w:pPr>
        <w:tabs>
          <w:tab w:val="left" w:pos="2260"/>
        </w:tabs>
        <w:spacing w:after="0" w:line="240" w:lineRule="auto"/>
        <w:ind w:left="426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C86" w:rsidRPr="00C26C86" w:rsidRDefault="00942B30" w:rsidP="00942B30">
      <w:pPr>
        <w:tabs>
          <w:tab w:val="left" w:pos="2260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26C86"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-</w:t>
      </w:r>
    </w:p>
    <w:p w:rsidR="00C26C86" w:rsidRPr="00C26C86" w:rsidRDefault="00C26C86" w:rsidP="00942B30">
      <w:pPr>
        <w:tabs>
          <w:tab w:val="left" w:pos="2260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955B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Елизаветинского</w:t>
      </w: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62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27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7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7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5B6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 Галкина</w:t>
      </w:r>
    </w:p>
    <w:p w:rsidR="002955B6" w:rsidRDefault="002955B6" w:rsidP="00627733">
      <w:pPr>
        <w:keepNext/>
        <w:keepLines/>
        <w:spacing w:after="0" w:line="240" w:lineRule="auto"/>
        <w:ind w:left="426" w:right="-185"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5B6" w:rsidRDefault="002955B6" w:rsidP="00627733">
      <w:pPr>
        <w:keepNext/>
        <w:keepLines/>
        <w:spacing w:after="0" w:line="240" w:lineRule="auto"/>
        <w:ind w:left="426" w:right="-185"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5B6" w:rsidRDefault="002955B6" w:rsidP="00627733">
      <w:pPr>
        <w:keepNext/>
        <w:keepLines/>
        <w:spacing w:after="0" w:line="240" w:lineRule="auto"/>
        <w:ind w:left="426" w:right="-185"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30" w:rsidRDefault="00942B30" w:rsidP="00627733">
      <w:pPr>
        <w:keepNext/>
        <w:keepLines/>
        <w:spacing w:after="0" w:line="240" w:lineRule="auto"/>
        <w:ind w:left="426" w:right="-185"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C86" w:rsidRPr="00C26C86" w:rsidRDefault="00C26C86" w:rsidP="00627733">
      <w:pPr>
        <w:keepNext/>
        <w:keepLines/>
        <w:spacing w:after="0" w:line="240" w:lineRule="auto"/>
        <w:ind w:left="426" w:right="-185"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26C86" w:rsidRPr="00C26C86" w:rsidRDefault="00C26C86" w:rsidP="00627733">
      <w:pPr>
        <w:keepNext/>
        <w:keepLines/>
        <w:spacing w:after="0" w:line="240" w:lineRule="auto"/>
        <w:ind w:left="426" w:right="-185"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Собрания депутатов</w:t>
      </w:r>
    </w:p>
    <w:p w:rsidR="00C26C86" w:rsidRPr="00C26C86" w:rsidRDefault="002955B6" w:rsidP="00627733">
      <w:pPr>
        <w:keepNext/>
        <w:keepLines/>
        <w:spacing w:after="0" w:line="240" w:lineRule="auto"/>
        <w:ind w:left="426" w:right="-185"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Елизаветинского</w:t>
      </w:r>
      <w:r w:rsidR="00C26C86"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26C86" w:rsidRPr="00070782" w:rsidRDefault="00942B30" w:rsidP="00070782">
      <w:pPr>
        <w:tabs>
          <w:tab w:val="left" w:pos="1080"/>
        </w:tabs>
        <w:spacing w:after="0" w:line="240" w:lineRule="atLeast"/>
        <w:ind w:left="426" w:firstLine="993"/>
        <w:jc w:val="right"/>
        <w:rPr>
          <w:rFonts w:ascii="Times New Roman" w:hAnsi="Times New Roman" w:cs="Times New Roman"/>
          <w:sz w:val="28"/>
          <w:szCs w:val="28"/>
        </w:rPr>
      </w:pPr>
      <w:r w:rsidRPr="00FB097E">
        <w:rPr>
          <w:rFonts w:ascii="Times New Roman" w:hAnsi="Times New Roman" w:cs="Times New Roman"/>
          <w:sz w:val="28"/>
          <w:szCs w:val="28"/>
        </w:rPr>
        <w:t xml:space="preserve">от </w:t>
      </w:r>
      <w:r w:rsidR="00070782">
        <w:rPr>
          <w:rFonts w:ascii="Times New Roman" w:hAnsi="Times New Roman" w:cs="Times New Roman"/>
          <w:sz w:val="28"/>
          <w:szCs w:val="28"/>
        </w:rPr>
        <w:t>01.07.</w:t>
      </w:r>
      <w:r w:rsidRPr="00FB097E">
        <w:rPr>
          <w:rFonts w:ascii="Times New Roman" w:hAnsi="Times New Roman" w:cs="Times New Roman"/>
          <w:sz w:val="28"/>
          <w:szCs w:val="28"/>
        </w:rPr>
        <w:t xml:space="preserve"> 2021года  №</w:t>
      </w:r>
      <w:r w:rsidR="00070782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содержания и выпаса сельскохозяйственных животных 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птицы на территории </w:t>
      </w:r>
      <w:r w:rsidR="00D94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Елизаветинского</w:t>
      </w:r>
      <w:r w:rsidRPr="00C26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Общие положения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содержания и выпаса сельскохозяйственных животных и птицы на территории </w:t>
      </w:r>
      <w:r w:rsidR="00D945C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Елизаветинского</w:t>
      </w: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Правила) разработаны в соответствии с Гражданским кодексом Российской Федерации, Федеральным законом от 30.03.1999 № 52-ФЗ «О санитарно-эпидемиологическом благополучии населения», с Законом Российской Федерации от 14.05.1993 N 4979-1 «О ветеринарии», санитарными и ветеринарными нормами и правилами, иными нормативными правовыми актами. </w:t>
      </w:r>
      <w:proofErr w:type="gramEnd"/>
    </w:p>
    <w:p w:rsidR="00C26C86" w:rsidRPr="00C26C86" w:rsidRDefault="00C26C86" w:rsidP="0062773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устанавливают порядок содержания  сельскохозяйственных животных и птицы, на территории </w:t>
      </w:r>
      <w:r w:rsidR="0046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Елизаветинского </w:t>
      </w: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их регистрации, выпаса, выгула и перемещения по территории населенных пунктов и за их пределами, с целью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домашними животными имущества граждан, а также предотвращения</w:t>
      </w:r>
      <w:proofErr w:type="gramEnd"/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причинения вреда их здоровью. 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площади, защиту окружающей среды, водоемов от загрязнения продуктами жизнедеятельности животных, на профилактику и предупреждение болезней животных и птицы. 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домашних животных, сельскохозяйственных животных и птицы осуществляется в соответствии с законодательством РФ. 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Правила основываются на принципах нравственного и гуманного отношения к сельскохозяйственным животным и птице, распространяются на всех владельцев сельскохозяйственных животных и птицы, включая организации независимо от организационно-правовых форм и форм собственности, находящиеся на территории </w:t>
      </w:r>
      <w:r w:rsidR="006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Елизаветинского</w:t>
      </w: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733" w:rsidRPr="00627733" w:rsidRDefault="00627733" w:rsidP="00627733">
      <w:pPr>
        <w:shd w:val="clear" w:color="auto" w:fill="FFFFFF"/>
        <w:spacing w:after="0" w:line="240" w:lineRule="auto"/>
        <w:ind w:left="426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733" w:rsidRPr="00942B30" w:rsidRDefault="00627733" w:rsidP="00627733">
      <w:pPr>
        <w:shd w:val="clear" w:color="auto" w:fill="FFFFFF"/>
        <w:spacing w:after="0" w:line="240" w:lineRule="auto"/>
        <w:ind w:left="426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Порядок содержания сельскохозяйственных животных и птицы 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C26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Сельскохозяйственные</w:t>
      </w: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</w:t>
      </w:r>
      <w:proofErr w:type="spellStart"/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книгах, идентификация </w:t>
      </w:r>
      <w:r w:rsidRPr="00C26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сельскохозяйственных</w:t>
      </w: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– путем нанесения способами, позволяющими идентифицировать животных. 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 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При планировке и строительстве личных подсобных хозяй</w:t>
      </w:r>
      <w:proofErr w:type="gramStart"/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C26C8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Граждане и юридические лица размещают ульи с пчелиными семьями на принадлежащих (предоставленных) им земельных участках при соблюдении зоотехнических и ветеринарно-санитарных норм и правил содержания медоносных пчел.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Граждане и юридические лица размещают ульи с пчелиными семьями на таком расстоянии от учреждений здравоохранения, образовательных учреждений, учреждений дошкольного воспитания, учреждений культуры, которое обеспечивает безопасность людей</w:t>
      </w: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C26C8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Складирование и вывоз отходов животноводства</w:t>
      </w: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Pr="00C26C8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К отходам от животных относится навоз и жидкие стоки. Вывоз отходов от животных производится на отведенные, в соответствии с действующими ветеринарно-санитарными </w:t>
      </w:r>
      <w:r w:rsidR="00942B30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требованиями, земельные участки</w:t>
      </w:r>
      <w:r w:rsidRPr="00C26C8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сельскохозяйственных предприятий, фермерских хозяйств.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2.4.2.Владельцам животных разрешается: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- складировать отходы от животных на территории частных домовладений в хозяйственной зоне.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2.4.3.Владельцам животных запрещается: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- складировать и хранить отходы от животных на территории улиц, переулков, площадей и парков, в лесополосах и на пустырях;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- сжигать отходы от животных, включая территории частных домовладений;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-оставлять на улице отходы от животноводства в ожидании специализированного транспорта.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2.5.Выпас и прогон сельскохозяйственных животных.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2.5.1. Содержание сельскохозяйственных животных на территории </w:t>
      </w:r>
      <w:r w:rsidR="006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Елизаветинского</w:t>
      </w: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определяется как стойлово-пастбищное: 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зимний период - стойловый способ – без выгона на пастбище с содержанием животных в приспособленных для этого помещениях; 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весенне-летне-осенний период - пастбищный способ - выгон скота днем на пастбище для выпаса общественного стада.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C26C8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Выпас сельскохозяйственных животных на территории </w:t>
      </w:r>
      <w:r w:rsidR="00665862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Елизаветинского</w:t>
      </w:r>
      <w:r w:rsidRPr="00C26C8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сельского поселения осуществляется на пастбищах в соответствии с заключенными договорами с арендодателями, на привязи или под надзором собственников животных, либо лиц ими уполномоченных. Сроки выпаса начинаются весной и заканчиваются осенью в соответствии с решением представительного органа местного самоуправления и подтверждаются в договоре аренды пастбищ</w:t>
      </w: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2.7.Владельцы </w:t>
      </w:r>
      <w:r w:rsidRPr="00C26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сельскохозяйственных</w:t>
      </w: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 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C26C8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Выпас и прогон сельскохозяйственных животных и птицы производится с установлением публичного сервитута либо без установления такового</w:t>
      </w: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C26C8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Владельцы животных обязаны: 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-сопровождать </w:t>
      </w:r>
      <w:r w:rsidRPr="00C26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сельскохозяйственных</w:t>
      </w:r>
      <w:r w:rsidRPr="00C26C8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животных при прогоне на пастбища, и с пастбища;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-оберегать зеленые насаждения;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-следить за санитарным состоянием общественных пастбищ;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-производить необходимые ветеринарные обработки животных;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-выполнять предписания ветеринарной службы по изоляции больных</w:t>
      </w: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Pr="00C26C8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ЗАПРЕЩЕНО: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-прогонять </w:t>
      </w:r>
      <w:r w:rsidRPr="00C26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сельскохозяйственных </w:t>
      </w:r>
      <w:r w:rsidRPr="00C26C8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животных ближе 3 метров от домовладений, </w:t>
      </w: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дорогам с твердым покрытием</w:t>
      </w:r>
      <w:r w:rsidRPr="00C26C8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, а так же по пешеходным дорожкам и мостикам, </w:t>
      </w: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случаев, когда отсутствуют альтернативные пути следования</w:t>
      </w:r>
      <w:r w:rsidRPr="00C26C8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;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-выпасать </w:t>
      </w:r>
      <w:r w:rsidRPr="00C26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сельскохозяйственных</w:t>
      </w:r>
      <w:r w:rsidRPr="00C26C8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животных в парках, скверах и на улицах;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-засорять пастбища бытовым мусором;</w:t>
      </w:r>
    </w:p>
    <w:p w:rsidR="00C26C86" w:rsidRPr="00C26C86" w:rsidRDefault="00C26C86" w:rsidP="00627733">
      <w:pPr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-содержать сельскохозяйственных животных и птицу на прилегающих к домовладению территориях;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-содержать сельскохозяйственных животных и птицу безнадзорно, допускать их появление на проезжей части дорог, обочинах, в парках, на территории детских садов, школ, амбулаторий, спортивных и детских площадок, в местах массового отдыха.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Pr="00C26C8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В местах массового отдыха и купания людей землепользователем, балансодержателем, арендатором водного объекта обязаны быть установлены </w:t>
      </w:r>
      <w:r w:rsidRPr="00C26C8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lastRenderedPageBreak/>
        <w:t>информационные знаки «водопой, прогон, выпас сельскохозяйственных животных и птицы ЗАПРЕЩЕН»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Собственники сельскохозяйственных животных и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 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>2.13.Запрещается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Pr="00C26C8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Обнаруженные в момент повреждения или уничтожения зеленых насаждений сельскохозяйственные животные и птица, выпас и (или) прогон которых осуществляется под надзором их собственника или лица, им уполномоченного, а также безнадзорные сельскохозяйственные животные и птица могут быть задержаны в соответствии с гражданским законодательством для выяснения личности владельца животного и составления акта потравы.</w:t>
      </w:r>
      <w:proofErr w:type="gramEnd"/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 Содержание свиней в хозяйствах граждан должно осуществляться в соответствии с Приказом Министерства сельского хозяйства РФ </w:t>
      </w: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29.03.2016 N 114</w:t>
      </w:r>
      <w:r w:rsidRPr="00C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Ветеринарных правил содержания свиней в целях их воспроизводства, выращивания и реализации».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2.16.Содержание птицы должно осуществляться в соответствии с </w:t>
      </w:r>
      <w:r w:rsidRPr="00C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сельского хозяйства РФ </w:t>
      </w: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03.04.2006 № 103 «Об утверждении Ветеринарных правил содержания птиц на личных подворьях граждан и птицеводческих хозяйствах открытого типа».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Ответственность за нарушение настоящих Правил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 </w:t>
      </w:r>
    </w:p>
    <w:p w:rsidR="00C26C86" w:rsidRPr="00C26C86" w:rsidRDefault="00C26C86" w:rsidP="00627733">
      <w:pPr>
        <w:shd w:val="clear" w:color="auto" w:fill="FFFFFF"/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p w:rsidR="00C26C86" w:rsidRPr="00C26C86" w:rsidRDefault="00C26C86" w:rsidP="00627733">
      <w:pPr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</w:p>
    <w:p w:rsidR="00C26C86" w:rsidRPr="00C26C86" w:rsidRDefault="00C26C86" w:rsidP="00627733">
      <w:pPr>
        <w:tabs>
          <w:tab w:val="left" w:pos="708"/>
          <w:tab w:val="center" w:pos="4677"/>
          <w:tab w:val="right" w:pos="9355"/>
        </w:tabs>
        <w:spacing w:after="0" w:line="240" w:lineRule="auto"/>
        <w:ind w:left="426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137" w:rsidRDefault="00310137" w:rsidP="00627733">
      <w:pPr>
        <w:ind w:left="426" w:firstLine="993"/>
      </w:pPr>
    </w:p>
    <w:sectPr w:rsidR="00310137" w:rsidSect="00F82541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BB0" w:rsidRDefault="00776BB0">
      <w:pPr>
        <w:spacing w:after="0" w:line="240" w:lineRule="auto"/>
      </w:pPr>
      <w:r>
        <w:separator/>
      </w:r>
    </w:p>
  </w:endnote>
  <w:endnote w:type="continuationSeparator" w:id="1">
    <w:p w:rsidR="00776BB0" w:rsidRDefault="0077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231" w:rsidRDefault="00D20CD7">
    <w:pPr>
      <w:pStyle w:val="a3"/>
      <w:jc w:val="right"/>
    </w:pPr>
    <w:r>
      <w:fldChar w:fldCharType="begin"/>
    </w:r>
    <w:r w:rsidR="00460F34">
      <w:instrText>PAGE   \* MERGEFORMAT</w:instrText>
    </w:r>
    <w:r>
      <w:fldChar w:fldCharType="separate"/>
    </w:r>
    <w:r w:rsidR="00070782">
      <w:rPr>
        <w:noProof/>
      </w:rPr>
      <w:t>3</w:t>
    </w:r>
    <w:r>
      <w:rPr>
        <w:noProof/>
      </w:rPr>
      <w:fldChar w:fldCharType="end"/>
    </w:r>
  </w:p>
  <w:p w:rsidR="002B5231" w:rsidRDefault="0007078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BB0" w:rsidRDefault="00776BB0">
      <w:pPr>
        <w:spacing w:after="0" w:line="240" w:lineRule="auto"/>
      </w:pPr>
      <w:r>
        <w:separator/>
      </w:r>
    </w:p>
  </w:footnote>
  <w:footnote w:type="continuationSeparator" w:id="1">
    <w:p w:rsidR="00776BB0" w:rsidRDefault="00776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C86"/>
    <w:rsid w:val="000455D4"/>
    <w:rsid w:val="00070782"/>
    <w:rsid w:val="002955B6"/>
    <w:rsid w:val="00310137"/>
    <w:rsid w:val="00460F34"/>
    <w:rsid w:val="00627733"/>
    <w:rsid w:val="00665862"/>
    <w:rsid w:val="00776BB0"/>
    <w:rsid w:val="00942B30"/>
    <w:rsid w:val="00C26C86"/>
    <w:rsid w:val="00D20CD7"/>
    <w:rsid w:val="00D945CC"/>
    <w:rsid w:val="00DC4F35"/>
    <w:rsid w:val="00DF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26C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26C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26C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26C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ElizavetinskoeSP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111</cp:lastModifiedBy>
  <cp:revision>7</cp:revision>
  <dcterms:created xsi:type="dcterms:W3CDTF">2021-06-07T08:59:00Z</dcterms:created>
  <dcterms:modified xsi:type="dcterms:W3CDTF">2021-07-13T06:41:00Z</dcterms:modified>
</cp:coreProperties>
</file>