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РОССИЙСКАЯ ФЕДЕРАЦИЯ</w:t>
      </w:r>
    </w:p>
    <w:p w14:paraId="02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РОСТОВСКАЯ ОБЛАСТЬ АЗОВСКИЙ РАЙОН</w:t>
      </w:r>
    </w:p>
    <w:p w14:paraId="03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МУНИЦИПАЛЬНОЕ ОБРАЗОВАНИЕ</w:t>
      </w:r>
    </w:p>
    <w:p w14:paraId="04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ЕЛИЗАВЕТ</w:t>
      </w:r>
      <w:r>
        <w:rPr>
          <w:rFonts w:ascii="Times New Roman" w:hAnsi="Times New Roman"/>
          <w:b w:val="1"/>
          <w:color w:val="000000"/>
          <w:sz w:val="28"/>
        </w:rPr>
        <w:t>ИН</w:t>
      </w:r>
      <w:r>
        <w:rPr>
          <w:rFonts w:ascii="Times New Roman" w:hAnsi="Times New Roman"/>
          <w:b w:val="1"/>
          <w:color w:val="000000"/>
          <w:sz w:val="28"/>
        </w:rPr>
        <w:t>СКОЕ</w:t>
      </w:r>
      <w:r>
        <w:rPr>
          <w:rFonts w:ascii="Times New Roman" w:hAnsi="Times New Roman"/>
          <w:b w:val="1"/>
          <w:color w:val="000000"/>
          <w:sz w:val="28"/>
        </w:rPr>
        <w:t xml:space="preserve"> СЕЛЬСКОЕ ПОСЕЛЕНИЕ»</w:t>
      </w:r>
    </w:p>
    <w:p w14:paraId="05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</w:t>
      </w:r>
      <w:r>
        <w:rPr>
          <w:rFonts w:ascii="Times New Roman" w:hAnsi="Times New Roman"/>
          <w:b w:val="1"/>
          <w:sz w:val="28"/>
        </w:rPr>
        <w:t>РАНИ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ДЕПУТАТОВ </w:t>
      </w: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№ 10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05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х. Обуховка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</w:p>
    <w:p w14:paraId="0C000000">
      <w:pPr>
        <w:tabs>
          <w:tab w:leader="none" w:pos="142" w:val="left"/>
        </w:tabs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утверждении кандидатуры председателя и делегатов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tabs>
          <w:tab w:leader="none" w:pos="142" w:val="left"/>
        </w:tabs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Молодежного парламента при Собрании депутатов </w:t>
      </w:r>
    </w:p>
    <w:p w14:paraId="0E000000">
      <w:pPr>
        <w:tabs>
          <w:tab w:leader="none" w:pos="142" w:val="left"/>
        </w:tabs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Азовского районного Собрания депутатов       от 08.08.2024 № 268 «Об утверждении Положения о Молодежном парламент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при Азовском районном Собрании депутатов», 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right="-2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3000000">
      <w:pPr>
        <w:spacing w:after="0" w:line="240" w:lineRule="auto"/>
        <w:ind w:right="-279"/>
        <w:jc w:val="center"/>
        <w:rPr>
          <w:rFonts w:ascii="Times New Roman" w:hAnsi="Times New Roman"/>
          <w:sz w:val="28"/>
        </w:rPr>
      </w:pPr>
    </w:p>
    <w:p w14:paraId="14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Hlk176364776"/>
      <w:r>
        <w:rPr>
          <w:rFonts w:ascii="Times New Roman" w:hAnsi="Times New Roman"/>
          <w:sz w:val="28"/>
        </w:rPr>
        <w:t xml:space="preserve">Утвердить кандидатуру председателя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олодежного парламента при Собрании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Агаевой Лидии </w:t>
      </w:r>
      <w:r>
        <w:rPr>
          <w:rFonts w:ascii="Times New Roman" w:hAnsi="Times New Roman"/>
          <w:sz w:val="28"/>
        </w:rPr>
        <w:t>Рустамовны</w:t>
      </w:r>
      <w:r>
        <w:rPr>
          <w:rFonts w:ascii="Times New Roman" w:hAnsi="Times New Roman"/>
          <w:sz w:val="28"/>
        </w:rPr>
        <w:t>.</w:t>
      </w:r>
      <w:bookmarkEnd w:id="1"/>
    </w:p>
    <w:p w14:paraId="15000000">
      <w:pPr>
        <w:pStyle w:val="Style_1"/>
        <w:numPr>
          <w:ilvl w:val="0"/>
          <w:numId w:val="1"/>
        </w:numPr>
        <w:spacing w:after="0" w:line="240" w:lineRule="auto"/>
        <w:ind w:firstLine="652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Делегировать </w:t>
      </w: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Молодежного парламента при </w:t>
      </w:r>
      <w:r>
        <w:rPr>
          <w:rFonts w:ascii="Times New Roman" w:hAnsi="Times New Roman"/>
          <w:sz w:val="28"/>
        </w:rPr>
        <w:t xml:space="preserve">Азовском районном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Агаеву Лидию </w:t>
      </w:r>
      <w:r>
        <w:rPr>
          <w:rFonts w:ascii="Times New Roman" w:hAnsi="Times New Roman"/>
          <w:sz w:val="28"/>
        </w:rPr>
        <w:t>Рустамовну</w:t>
      </w:r>
      <w:r>
        <w:rPr>
          <w:rFonts w:ascii="Times New Roman" w:hAnsi="Times New Roman"/>
          <w:sz w:val="28"/>
        </w:rPr>
        <w:t xml:space="preserve"> – председателя Молодежного парламента при Собрании депутатов Елизаветинского сельского поселения.</w:t>
      </w:r>
    </w:p>
    <w:p w14:paraId="16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вступает в силу со дня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принятия и подлежит </w:t>
      </w:r>
      <w:r>
        <w:rPr>
          <w:rFonts w:ascii="Times New Roman" w:hAnsi="Times New Roman"/>
          <w:sz w:val="28"/>
        </w:rPr>
        <w:t xml:space="preserve">размещению на официальном сайте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поселения.</w:t>
      </w:r>
    </w:p>
    <w:p w14:paraId="17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Контроль за исполнением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решения </w:t>
      </w:r>
      <w:r>
        <w:rPr>
          <w:rFonts w:ascii="Times New Roman" w:hAnsi="Times New Roman"/>
          <w:sz w:val="28"/>
        </w:rPr>
        <w:t>оставляю за собой.</w:t>
      </w:r>
    </w:p>
    <w:p w14:paraId="18000000">
      <w:pPr>
        <w:spacing w:after="0" w:line="240" w:lineRule="auto"/>
        <w:ind w:firstLine="0" w:left="57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Н.А. Волкова</w:t>
      </w:r>
    </w:p>
    <w:p w14:paraId="1D000000">
      <w:pPr>
        <w:spacing w:after="0" w:line="276" w:lineRule="auto"/>
        <w:ind w:firstLine="4962" w:left="0" w:right="-1322"/>
        <w:jc w:val="center"/>
        <w:rPr>
          <w:rFonts w:ascii="Times New Roman" w:hAnsi="Times New Roman"/>
          <w:color w:val="1A1A1A"/>
          <w:sz w:val="24"/>
        </w:rPr>
      </w:pPr>
    </w:p>
    <w:p w14:paraId="1E000000">
      <w:pPr>
        <w:spacing w:after="0" w:line="276" w:lineRule="auto"/>
        <w:ind w:right="-1322"/>
        <w:rPr>
          <w:rFonts w:ascii="Times New Roman" w:hAnsi="Times New Roman"/>
          <w:color w:val="1A1A1A"/>
          <w:sz w:val="24"/>
        </w:rPr>
      </w:pP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2200"/>
    <w:basedOn w:val="Style_9"/>
    <w:link w:val="Style_8_ch"/>
  </w:style>
  <w:style w:styleId="Style_8_ch" w:type="character">
    <w:name w:val="2200"/>
    <w:basedOn w:val="Style_9_ch"/>
    <w:link w:val="Style_8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docdata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docdata"/>
    <w:basedOn w:val="Style_2_ch"/>
    <w:link w:val="Style_20"/>
    <w:rPr>
      <w:rFonts w:ascii="Times New Roman" w:hAnsi="Times New Roman"/>
      <w:sz w:val="24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1938"/>
    <w:basedOn w:val="Style_9"/>
    <w:link w:val="Style_23_ch"/>
  </w:style>
  <w:style w:styleId="Style_23_ch" w:type="character">
    <w:name w:val="1938"/>
    <w:basedOn w:val="Style_9_ch"/>
    <w:link w:val="Style_23"/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Normal (Web)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2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2024-09-09T11:58:12Z</dcterms:modified>
</cp:coreProperties>
</file>