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2F6F" w14:textId="77777777" w:rsidR="008B3859" w:rsidRDefault="008B3859"/>
    <w:p w14:paraId="7CEE942E" w14:textId="77777777" w:rsidR="00D5560C" w:rsidRDefault="00D5560C"/>
    <w:p w14:paraId="6977BAAA" w14:textId="77777777" w:rsidR="00894239" w:rsidRDefault="00894239"/>
    <w:p w14:paraId="257AC4CD" w14:textId="77777777" w:rsidR="00894239" w:rsidRDefault="00894239"/>
    <w:p w14:paraId="3D1583B8" w14:textId="77777777" w:rsidR="00894239" w:rsidRDefault="00894239"/>
    <w:p w14:paraId="0C42B037" w14:textId="77777777" w:rsidR="00894239" w:rsidRDefault="00894239"/>
    <w:tbl>
      <w:tblPr>
        <w:tblW w:w="15447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3440"/>
        <w:gridCol w:w="8443"/>
        <w:gridCol w:w="2694"/>
      </w:tblGrid>
      <w:tr w:rsidR="00D5560C" w:rsidRPr="00D5560C" w14:paraId="44351E9E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4B9CBF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2C19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Федеральное наименование услуги с номером</w:t>
            </w:r>
          </w:p>
        </w:tc>
        <w:tc>
          <w:tcPr>
            <w:tcW w:w="8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E595ED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Наименование в Ростовской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79B7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Ссылка на концентратор</w:t>
            </w:r>
          </w:p>
        </w:tc>
      </w:tr>
      <w:tr w:rsidR="00D5560C" w:rsidRPr="00D5560C" w14:paraId="0C9FDC60" w14:textId="77777777" w:rsidTr="00D5560C">
        <w:trPr>
          <w:trHeight w:val="409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E4782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33BF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ввод объекта в эксплуатацию (№ 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FBEC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ввод объекта в эксплуатацию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Выдача разрешения на ввод объекта в эксплуатацию в случае, если строительство объекта капитального строительства осуществлено на территориях двух и более муниципальных образований (муниципальных районов, городских округов),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7C36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https://gosuslugi.ru/600143/1</w:t>
              </w:r>
            </w:hyperlink>
          </w:p>
        </w:tc>
      </w:tr>
      <w:tr w:rsidR="00D5560C" w:rsidRPr="00D5560C" w14:paraId="20DE583E" w14:textId="77777777" w:rsidTr="00D5560C">
        <w:trPr>
          <w:trHeight w:val="567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D60AE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CB9A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 (№ 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9FF1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строительство в случае, если строительство объекта капитального строительства планируется осуществлять на территориях двух и более муниципальных образований (муниципальных районов, городских округов) и в случае реконструкции объекта капитального строительства, расположенного на территориях двух и более муниципальных образований (муниципальных районов, городских округов) (за исключением строительства автомобильных дорог и дорожных сооружений)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5B4E7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https://gosuslugi.ru/600168/1</w:t>
              </w:r>
            </w:hyperlink>
          </w:p>
        </w:tc>
      </w:tr>
      <w:tr w:rsidR="00D5560C" w:rsidRPr="00D5560C" w14:paraId="4641F8D1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EC05A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1F4A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(№ 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260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4683F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https://gosuslugi.ru/600171/1</w:t>
              </w:r>
            </w:hyperlink>
          </w:p>
        </w:tc>
      </w:tr>
      <w:tr w:rsidR="00D5560C" w:rsidRPr="00D5560C" w14:paraId="4C6715B1" w14:textId="77777777" w:rsidTr="00D5560C">
        <w:trPr>
          <w:trHeight w:val="252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F3527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AEEE8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(№ 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1887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5F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https://gosuslugi.ru/600153/1</w:t>
              </w:r>
            </w:hyperlink>
          </w:p>
        </w:tc>
      </w:tr>
      <w:tr w:rsidR="00D5560C" w:rsidRPr="00D5560C" w14:paraId="2CEDB8D8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B7FC6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B7BE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 (№ 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CF70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Аттестация педагогических работников организаций, осуществляющих образовательную деятельность и находящихся в ведении Ростовской области, педагогических работников муниципальных и частных организаций, осуществляющих образовательную деятельность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DA48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https://gosuslugi.ru/600163/1</w:t>
              </w:r>
            </w:hyperlink>
          </w:p>
        </w:tc>
      </w:tr>
      <w:tr w:rsidR="00D5560C" w:rsidRPr="00D5560C" w14:paraId="6618F14D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D8FC3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511B0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градостроительного плана земельного участка (№ 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86D33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градостроительного плана земельного участка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4EC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https://gosuslugi.ru/600142/1</w:t>
              </w:r>
            </w:hyperlink>
          </w:p>
        </w:tc>
      </w:tr>
      <w:tr w:rsidR="00D5560C" w:rsidRPr="00D5560C" w14:paraId="535523D7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EE073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97A69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право вырубки зеленых насаждений (№ 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DDD7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право вырубки зеленых насаждений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71C4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https://gosuslugi.ru/600140/1</w:t>
              </w:r>
            </w:hyperlink>
          </w:p>
        </w:tc>
      </w:tr>
      <w:tr w:rsidR="00D5560C" w:rsidRPr="00D5560C" w14:paraId="60F03C62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4CCA9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4FAB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(переоформление разрешения, выдача дубликата разрешения) на осуществление деятельности по перевозке пассажиров и багажа легковым такси на территории субъекта Российской Федерации (№ 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14167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F1CC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1" w:history="1">
              <w:r w:rsidRPr="00D556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https://www.gosuslugi.ru/623602/1/form</w:t>
              </w:r>
            </w:hyperlink>
          </w:p>
        </w:tc>
      </w:tr>
      <w:tr w:rsidR="00D5560C" w:rsidRPr="00D5560C" w14:paraId="1BFC1F31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4974F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19CB4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Внесение сведений в реестр легковых такси, их изменение или исключение сведений из реестра легковых такси, получение выписки из реестра легковых такси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9833A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1F40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https://www.gosuslugi.ru/623603/1/form</w:t>
            </w:r>
          </w:p>
        </w:tc>
      </w:tr>
      <w:tr w:rsidR="00D5560C" w:rsidRPr="00D5560C" w14:paraId="18CA15ED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245626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E08AE" w14:textId="0B058FF1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или аннулирование действия права на осуществление деятельности службы заказа легкового такси, внесение изменений в реестр служб заказа легкового такси, предоставление выписки из реестра </w:t>
            </w:r>
            <w:proofErr w:type="spellStart"/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слуб</w:t>
            </w:r>
            <w:proofErr w:type="spellEnd"/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заказа легкового такси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FFB23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Выдача, переоформление, выдача дубликата разрешений на осуществление деятельности по перевозке пассажиров и багажа легковым такси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818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https://www.gosuslugi.ru/623462/1/form</w:t>
            </w:r>
          </w:p>
        </w:tc>
      </w:tr>
      <w:tr w:rsidR="00D5560C" w:rsidRPr="00D5560C" w14:paraId="6FB57119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B7DE9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246B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 (№ 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0368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95EC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https://gosuslugi.ru/600160/1</w:t>
              </w:r>
            </w:hyperlink>
          </w:p>
        </w:tc>
      </w:tr>
      <w:tr w:rsidR="00D5560C" w:rsidRPr="00D5560C" w14:paraId="0A1C52D9" w14:textId="77777777" w:rsidTr="00D5560C">
        <w:trPr>
          <w:trHeight w:val="252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EC0BB8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5FB3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регистрация самоходных машин и прицепов к ним (кроме самоходных машин, военной, специальной и других видов техники Вооруженных Сил Российской Федерации, других войск, воинских формирований и органов, опытных (испытательных) образцов вооружения, военной и специальной техники) (№ 10)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E40F8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регистрация самоходных машин и других видов техники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57D7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https://gosuslugi.ru/600166/1</w:t>
              </w:r>
            </w:hyperlink>
          </w:p>
        </w:tc>
      </w:tr>
      <w:tr w:rsidR="00D5560C" w:rsidRPr="00D5560C" w14:paraId="7F073B68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A2FCE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CD6BA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экспертиза проектной документации и результатов инженерных изысканий (№ 11)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A8E7E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экспертиза проектной документации и результатов инженерных изысканий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6304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https://gosuslugi.ru/600169/1</w:t>
              </w:r>
            </w:hyperlink>
          </w:p>
        </w:tc>
      </w:tr>
      <w:tr w:rsidR="00D5560C" w:rsidRPr="00D5560C" w14:paraId="3B753C9A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7EF6B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CCE1D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детей в каникулярное время (№ 13)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701CB6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отдыха и оздоровления детей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417E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https://gosuslugi.ru/600173/1</w:t>
              </w:r>
            </w:hyperlink>
          </w:p>
        </w:tc>
      </w:tr>
      <w:tr w:rsidR="00D5560C" w:rsidRPr="00D5560C" w14:paraId="318ECA1A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BA2B15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79544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(№ 14)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4130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B7D9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https://gosuslugi.ru/600130/1</w:t>
              </w:r>
            </w:hyperlink>
          </w:p>
        </w:tc>
      </w:tr>
      <w:tr w:rsidR="00D5560C" w:rsidRPr="00D5560C" w14:paraId="0A4301F9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EC07A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EAB6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осуществление земляных работ (№ 15)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331D95" w14:textId="6F6FB63D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осуществление земляных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02C4C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https://gosuslugi.ru/600162/1</w:t>
              </w:r>
            </w:hyperlink>
          </w:p>
        </w:tc>
      </w:tr>
      <w:tr w:rsidR="00D5560C" w:rsidRPr="00D5560C" w14:paraId="278282E3" w14:textId="77777777" w:rsidTr="00D5560C">
        <w:trPr>
          <w:trHeight w:val="283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AF697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E33C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лесных деклараций и отчетов об использовании лесов (№ 17)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C4431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лесных деклараций и отчетов об использовании лесов от граждан, юридических лиц, осуществляющих использование лесов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Прием лесных деклараций и отчетов об использовании лесов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4D8F6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https://gosuslugi.ru/600132/1</w:t>
              </w:r>
            </w:hyperlink>
          </w:p>
        </w:tc>
      </w:tr>
      <w:tr w:rsidR="00D5560C" w:rsidRPr="00D5560C" w14:paraId="5CB49F92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E4019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E4131" w14:textId="756EF83B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экзаменов на право управления самоходными машинами и выдача удостоверений тракториста- машиниста (тракториста) (№ 18)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7E34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экзаменов на право управления самоходными машинами и выдача подтверждающих право на управление самоходными машинами удостоверений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5B7A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1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https://gosuslugi.ru/600179/1</w:t>
              </w:r>
            </w:hyperlink>
          </w:p>
        </w:tc>
      </w:tr>
      <w:tr w:rsidR="00D5560C" w:rsidRPr="00D5560C" w14:paraId="429F7EB7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85A8C9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590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 (№ 19)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98921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9E0B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https://gosuslugi.ru/600170/1</w:t>
              </w:r>
            </w:hyperlink>
          </w:p>
        </w:tc>
      </w:tr>
      <w:tr w:rsidR="00D5560C" w:rsidRPr="00D5560C" w14:paraId="7E6C92F5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CCFF6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700DB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спортивных разрядов (№ 20)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A9E3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Присвоение спортивных разрядов 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Присвоение спортивных разрядов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4661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https://gosuslugi.ru/600152/1</w:t>
              </w:r>
            </w:hyperlink>
          </w:p>
        </w:tc>
      </w:tr>
      <w:tr w:rsidR="00D5560C" w:rsidRPr="00D5560C" w14:paraId="3BF48D45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4EB9B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376CE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 (№ 21)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5AE34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Проведение технического осмотра самоходных машин и других видов техники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E7F3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https://gosuslugi.ru/600147/1</w:t>
              </w:r>
            </w:hyperlink>
          </w:p>
        </w:tc>
      </w:tr>
      <w:tr w:rsidR="00D5560C" w:rsidRPr="00D5560C" w14:paraId="3DD229D0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DC73C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329E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 (№ 22)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A959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9E7E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https://gosuslugi.ru/600133/1</w:t>
              </w:r>
            </w:hyperlink>
          </w:p>
        </w:tc>
      </w:tr>
      <w:tr w:rsidR="00D5560C" w:rsidRPr="00D5560C" w14:paraId="0BED39B7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29AE07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0F44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 (№ 24)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9F4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939CA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https://gosuslugi.ru/600141/1</w:t>
              </w:r>
            </w:hyperlink>
          </w:p>
        </w:tc>
      </w:tr>
      <w:tr w:rsidR="00D5560C" w:rsidRPr="00D5560C" w14:paraId="69B04458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6CBD7F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8878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(№ 25)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E32DD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земельного участка, находящегося в государственной собственности, в собственность или аренду на торгах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63549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https://gosuslugi.ru/600136/1</w:t>
              </w:r>
            </w:hyperlink>
          </w:p>
        </w:tc>
      </w:tr>
      <w:tr w:rsidR="00D5560C" w:rsidRPr="00D5560C" w14:paraId="26CA7B7A" w14:textId="77777777" w:rsidTr="00D5560C">
        <w:trPr>
          <w:trHeight w:val="472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3AE5F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53A8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Предоставление сведений о наличии или отсутствии объектов культурного наследия, включённых в единый государственный реестр объектов культурного наследия (памятников истории и культуры) народов Российской Федерации, и выявленных объектах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 (№26)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41CC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Предоставление сведений о наличии или отсутствии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 и выявленных объектов культурного наследия на землях, подлежащих воздействию земляных, строительных, мелиоративных, хозяйственных работ, предусмотренных статьей 25 Лесного кодекса Российской Федерации работ по использованию лесов (за исключением работ, указанных в пунктах 3, 4 и 7 части 1 статьи 25 Лесного кодекса Российской Федерации) и иных работ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1955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https://gosuslugi.ru/600134/1</w:t>
              </w:r>
            </w:hyperlink>
          </w:p>
        </w:tc>
      </w:tr>
      <w:tr w:rsidR="00D5560C" w:rsidRPr="00D5560C" w14:paraId="5BD90992" w14:textId="77777777" w:rsidTr="00D5560C">
        <w:trPr>
          <w:trHeight w:val="31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EFC77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144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Организация исполнения государственными архивами субъектов Российской Федерации запросов на получение архивных справок, архивных выписок и архивных копий, связанных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 (№ 27)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A6AF2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AEF3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https://gosuslugi.ru/600149/1</w:t>
              </w:r>
            </w:hyperlink>
          </w:p>
        </w:tc>
      </w:tr>
      <w:tr w:rsidR="00D5560C" w:rsidRPr="00D5560C" w14:paraId="3228C45F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50FD0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7F15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предпринимательской деятельности по управлению многоквартирными домами (№ 28)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C1D9B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предпринимательской деятельности по управлению многоквартирными домами, осуществляемой юридическими лицами и индивидуальными предпринимателями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91B4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https://gosuslugi.ru/600155/1</w:t>
              </w:r>
            </w:hyperlink>
          </w:p>
        </w:tc>
      </w:tr>
      <w:tr w:rsidR="00D5560C" w:rsidRPr="00D5560C" w14:paraId="24FE6DCF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023CD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28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56BA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розничной продажи алкогольной продукции (за исключением лицензирования розничной продажи вина, игристого вина, осуществляемой сельскохозяйственными товаропроизводителями) (№ 29)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607A0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розничной продажи алкогольной продукции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354E0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2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https://gosuslugi.ru/600174/1</w:t>
              </w:r>
            </w:hyperlink>
          </w:p>
        </w:tc>
      </w:tr>
      <w:tr w:rsidR="00D5560C" w:rsidRPr="00D5560C" w14:paraId="528DF569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FC751F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0AB0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и выплата компенсации расходов по оплате жилого помещения, в том числе оплате взноса на капитальный ремонт общего имущества в многоквартирном доме, коммунальных и других видов услуг отдельным категориям граждан (№ 30)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CD0E4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Компенсация расходов по оплате жилого помещения, в том числе взноса на капитальный ремонт общего имущества в многоквартирном доме, и коммунальных услуг льготным категориям граждан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93CC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https://gosuslugi.ru/600175/1</w:t>
              </w:r>
            </w:hyperlink>
          </w:p>
        </w:tc>
      </w:tr>
      <w:tr w:rsidR="00D5560C" w:rsidRPr="00D5560C" w14:paraId="538E200D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0CA9C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A92C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субсидий на оплату жилых помещений и коммунальных услуг (№ 31)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F74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заявлений и организация предоставления гражданам субсидий на оплату жилых помещений и коммунальных услуг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7B16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https://gosuslugi.ru/600177/1</w:t>
              </w:r>
            </w:hyperlink>
          </w:p>
        </w:tc>
      </w:tr>
      <w:tr w:rsidR="00D5560C" w:rsidRPr="00D5560C" w14:paraId="23DB1813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E7065D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EF91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выписки из государственного лесного реестра (№ 32)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6ABF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выписки из государственного лесного реестра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0F16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https://gosuslugi.ru/600145/1</w:t>
              </w:r>
            </w:hyperlink>
          </w:p>
        </w:tc>
      </w:tr>
      <w:tr w:rsidR="00D5560C" w:rsidRPr="00D5560C" w14:paraId="2329FA02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737685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AD0D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(№ 33)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A658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B6BAD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https://gosuslugi.ru/600137/1</w:t>
              </w:r>
            </w:hyperlink>
          </w:p>
        </w:tc>
      </w:tr>
      <w:tr w:rsidR="00D5560C" w:rsidRPr="00D5560C" w14:paraId="32BEBFBD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68F1E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14CFD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Признание садового дома жилым домом и жилого дома садовым домом (№ 34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76F37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667C6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https://gosuslugi.ru/600146/1</w:t>
              </w:r>
            </w:hyperlink>
          </w:p>
        </w:tc>
      </w:tr>
      <w:tr w:rsidR="00D5560C" w:rsidRPr="00D5560C" w14:paraId="3A283F24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ACE88C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13ED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 (№ 35)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B37E3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DD6D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https://gosuslugi.ru/600148/1</w:t>
              </w:r>
            </w:hyperlink>
          </w:p>
        </w:tc>
      </w:tr>
      <w:tr w:rsidR="00D5560C" w:rsidRPr="00D5560C" w14:paraId="6A350946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0B08A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5851A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(№ 36)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0483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FE8D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https://gosuslugi.ru/600139/1</w:t>
              </w:r>
            </w:hyperlink>
          </w:p>
        </w:tc>
      </w:tr>
      <w:tr w:rsidR="00D5560C" w:rsidRPr="00D5560C" w14:paraId="7D188330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B1BBF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84BE0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 (№ 37)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7B27C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установку и эксплуатацию рекламных конструкций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2B6B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https://gosuslugi.ru/600144/1</w:t>
              </w:r>
            </w:hyperlink>
          </w:p>
        </w:tc>
      </w:tr>
      <w:tr w:rsidR="00D5560C" w:rsidRPr="00D5560C" w14:paraId="238B1A85" w14:textId="77777777" w:rsidTr="00D5560C">
        <w:trPr>
          <w:trHeight w:val="378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6DBA2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C465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 (№ 38)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74147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Выдача разрешения на использование земель или земельных участков, находящихся в государственной собственности Ростовской области, для размещения объектов, виды которых определены постановлением Правительства Российской Федерации, без предоставления земельных участков и установления сервитутов, публичного сервитута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42A39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https://gosuslugi.ru/600154/1</w:t>
              </w:r>
            </w:hyperlink>
          </w:p>
        </w:tc>
      </w:tr>
      <w:tr w:rsidR="00D5560C" w:rsidRPr="00D5560C" w14:paraId="4C567FA4" w14:textId="77777777" w:rsidTr="00D5560C">
        <w:trPr>
          <w:trHeight w:val="378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A85368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8AE86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(№ 39)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2E38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Отнесение земель или земельных участков в 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(Услуга не типовая, имеет различные наименования в органах местного самоуправления Ростовской области)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F94A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3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https://www.gosuslugi.ru/600161/1/form</w:t>
              </w:r>
            </w:hyperlink>
          </w:p>
        </w:tc>
      </w:tr>
      <w:tr w:rsidR="00D5560C" w:rsidRPr="00D5560C" w14:paraId="5ED5FAC1" w14:textId="77777777" w:rsidTr="00D5560C">
        <w:trPr>
          <w:trHeight w:val="31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6BA09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39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FD0E9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(№ 40)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26484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 (Услуга не типовая, имеет различные наименования в органах местного самоуправления Ростовской области)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Установление сервитута в отношении земельного участка, находящегося в государственной собственности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F517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https://gosuslugi.ru/600176/1</w:t>
              </w:r>
            </w:hyperlink>
          </w:p>
        </w:tc>
      </w:tr>
      <w:tr w:rsidR="00D5560C" w:rsidRPr="00D5560C" w14:paraId="52B0E7AF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01AFD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C4340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(№ 41)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DF29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1FC40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https://gosuslugi.ru/600157/1</w:t>
              </w:r>
            </w:hyperlink>
          </w:p>
        </w:tc>
      </w:tr>
      <w:tr w:rsidR="00D5560C" w:rsidRPr="00D5560C" w14:paraId="7B854CBF" w14:textId="77777777" w:rsidTr="00D5560C">
        <w:trPr>
          <w:trHeight w:val="16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7B510F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859DA1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квалификационных категорий спортивных судей (№ 42)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124F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квалификационных категорий спортивных судей Ростовской области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Присвоение квалификационных категорий спортивных судей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4B5F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https://gosuslugi.ru/600151/1</w:t>
              </w:r>
            </w:hyperlink>
          </w:p>
        </w:tc>
      </w:tr>
      <w:tr w:rsidR="00D5560C" w:rsidRPr="00D5560C" w14:paraId="642234BD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E25E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2270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 (№ 43)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106C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Государственная аккредитация региональных общественных организаций или структурных подразделений (региональных отделений) общероссийской спортивной федерации для наделения их статусом региональных спортивных федераций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EDA6B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https://gosuslugi.ru/600158/1</w:t>
              </w:r>
            </w:hyperlink>
          </w:p>
        </w:tc>
      </w:tr>
      <w:tr w:rsidR="00D5560C" w:rsidRPr="00D5560C" w14:paraId="5A580B9B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F4E2A9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C4232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 (№ 44)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85F35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D494A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https://gosuslugi.ru/600167/1/form</w:t>
              </w:r>
            </w:hyperlink>
          </w:p>
        </w:tc>
      </w:tr>
      <w:tr w:rsidR="00D5560C" w:rsidRPr="00D5560C" w14:paraId="439BA274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EC22EF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8FDA7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субъекта Российской Федерации (№ 45)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BE193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Регистрация специалистов в области ветеринарии, занимающихся предпринимательской деятельностью в области ветеринарии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A668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https://gosuslugi.ru/600131/1</w:t>
              </w:r>
            </w:hyperlink>
          </w:p>
        </w:tc>
      </w:tr>
      <w:tr w:rsidR="00D5560C" w:rsidRPr="00D5560C" w14:paraId="79764297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B4277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59D1B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и утверждение документации по планировке территории (№ 46)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F7E7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Подготовка и утверждение документации по планировке территории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33C0B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https://gosuslugi.ru/600150/1</w:t>
              </w:r>
            </w:hyperlink>
          </w:p>
        </w:tc>
      </w:tr>
      <w:tr w:rsidR="00D5560C" w:rsidRPr="00D5560C" w14:paraId="1E7C8336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8E5879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F01D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Государственный строительный надзор (прием извещений о начале и о завершении строительства, реконструкции объектов капитального строительства, выдача ЗОС) (№ 47)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5B2F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Осуществление регионального государственного строительного надзора при строительстве, реконструкции объектов капитального строительства на территории Ростовской области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EEF01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https://www.gosuslugi.ru/600172/1/form</w:t>
              </w:r>
            </w:hyperlink>
          </w:p>
        </w:tc>
      </w:tr>
      <w:tr w:rsidR="00D5560C" w:rsidRPr="00D5560C" w14:paraId="13522D32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9C2699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9777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 (№ 48)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8A6C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33A5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https://gosuslugi.ru/600156/1</w:t>
              </w:r>
            </w:hyperlink>
          </w:p>
        </w:tc>
      </w:tr>
      <w:tr w:rsidR="00D5560C" w:rsidRPr="00D5560C" w14:paraId="1F2A5A03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9C87D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48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52C0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 (№ 51)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72DA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добычу охотничьих ресурсов, за исключением охотничьих ресурсов, находящихся на особо охраняемых природных территориях федерального значения, а также млекопитающих и птиц, занесенных в Красную Книгу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0794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4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https://gosuslugi.ru/600199/1</w:t>
              </w:r>
            </w:hyperlink>
          </w:p>
        </w:tc>
      </w:tr>
      <w:tr w:rsidR="00D5560C" w:rsidRPr="00D5560C" w14:paraId="048D1C13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CBF32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C767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разрешения на использование объектов животного мира, за исключением объектов,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 (№ 52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987AE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разрешений на использование объектов животного мира, за исключением охотничьих ресурсов и объектов животного мира, находящихся на особо охраняемых природных территориях федерального значения, а также объектов животного мира, занесенных в Красную книгу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FF66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https://www.gosuslugi.ru/600206/1</w:t>
              </w:r>
            </w:hyperlink>
          </w:p>
        </w:tc>
      </w:tr>
      <w:tr w:rsidR="00D5560C" w:rsidRPr="00D5560C" w14:paraId="3604B840" w14:textId="77777777" w:rsidTr="00D5560C">
        <w:trPr>
          <w:trHeight w:val="31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47AB70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CC753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граждан на учет в качестве лиц, имеющих право на предоставление земельных участков в собственность бесплатно (№ 53)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A7C0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граждан, имеющих трех и более детей, в целях бесплатного предоставления земельного участка в собственность для индивидуального жилищного строительства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Постановка на учет граждан, имеющих трех и более детей, в целях бесплатного предоставления земельного участка в собственность для ведения личного подсобного хозяйства или создания крестьянского (фермерского) хозяйства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F9D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https://gosuslugi.ru/600217/1</w:t>
              </w:r>
            </w:hyperlink>
          </w:p>
        </w:tc>
      </w:tr>
      <w:tr w:rsidR="00D5560C" w:rsidRPr="00D5560C" w14:paraId="6243DD51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D2E7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8D56E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 (№ 54)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4D13D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Предварительное согласование предоставления земельного участка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Предварительное согласование предоставления земельного участка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FE490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https://www.gosuslugi.ru/600241/1/form</w:t>
              </w:r>
            </w:hyperlink>
          </w:p>
        </w:tc>
      </w:tr>
      <w:tr w:rsidR="00D5560C" w:rsidRPr="00D5560C" w14:paraId="3ECBD01F" w14:textId="77777777" w:rsidTr="00D5560C">
        <w:trPr>
          <w:trHeight w:val="504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8E557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1F61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 (№ 55)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FBE41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 собственность, аренду, в постоянное (бессрочное) пользование, безвозмездное пользование земельного участка, находящегося в государственной собственности, без проведения торгов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Продажа земельного участка без проведения торгов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земельного участка в аренду без проведения торгов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земельного участка в постоянное (бессрочное) пользование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земельного участка в безвозмездное 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69541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https://gosuslugi.ru/600231/1/form</w:t>
              </w:r>
            </w:hyperlink>
          </w:p>
        </w:tc>
      </w:tr>
      <w:tr w:rsidR="00D5560C" w:rsidRPr="00D5560C" w14:paraId="18890843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BFBFFF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97843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 (№ 56)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90C6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земельного участка в собственность бесплатно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земельного участка, находящегося в государственной собственности, гражданину или юридическому лицу в собственность бесплатно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1C8E3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https://www.gosuslugi.ru/600209/1</w:t>
              </w:r>
            </w:hyperlink>
          </w:p>
        </w:tc>
      </w:tr>
      <w:tr w:rsidR="00D5560C" w:rsidRPr="00D5560C" w14:paraId="446C8C7E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EA6D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2452C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ежегодной денежной выплаты гражданам, награжденным знаком «Почетный донор России» или «Почетный донор СССР» (№ 57)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88D57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ежегодной денежной выплаты гражданам, награжденным нагрудным знаком «Почетный донор России»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71238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https://www.gosuslugi.ru/600200/2</w:t>
              </w:r>
            </w:hyperlink>
          </w:p>
        </w:tc>
      </w:tr>
      <w:tr w:rsidR="00D5560C" w:rsidRPr="00D5560C" w14:paraId="4F7F5220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569C3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B28BD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Принятие на учет граждан в качестве, нуждающихся в жилых помещениях (№ 58)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ABB79" w14:textId="2BAF2A03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граждан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E6F62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https://gosuslugi.ru/600246/1</w:t>
              </w:r>
            </w:hyperlink>
          </w:p>
        </w:tc>
      </w:tr>
      <w:tr w:rsidR="00D5560C" w:rsidRPr="00D5560C" w14:paraId="46B57C62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7E629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98902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социального пособия на погребение (№ 59)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EC71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Выплата социального пособия на погребение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897E0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https://gosuslugi.ru/600211/1</w:t>
              </w:r>
            </w:hyperlink>
          </w:p>
        </w:tc>
      </w:tr>
      <w:tr w:rsidR="00D5560C" w:rsidRPr="00D5560C" w14:paraId="22B90803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B71964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E804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звания «Ветеран труда» (№ 60)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CDC6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документов граждан для принятия решения о присвоении им звания «Ветеран труда» и выдача гражданам удостоверения ветерана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8FE10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https://www.gosuslugi.ru/600194/1</w:t>
              </w:r>
            </w:hyperlink>
          </w:p>
        </w:tc>
      </w:tr>
      <w:tr w:rsidR="00D5560C" w:rsidRPr="00D5560C" w14:paraId="595C2E14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52A9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EFB1F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Оказание (предоставление) государственной социальной помощи отдельным категориям граждан на территории субъекта Российской Федерации в соответствии с законодательством субъекта Российской Федерации (№ 61)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BCD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малоимущих граждан (предоставление адресной социальной помощи в виде социального пособия)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D7F84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5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https://www.gosuslugi.ru/600238/1</w:t>
              </w:r>
            </w:hyperlink>
          </w:p>
        </w:tc>
      </w:tr>
      <w:tr w:rsidR="00D5560C" w:rsidRPr="00D5560C" w14:paraId="14044348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060AC4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59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BCFE2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пособия на ребенка из малообеспеченной семьи (№ 62)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FBF8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семей, имеющих детей (в том числе многодетных семей, одиноких родителей) (назначение и выплата пособия на ребенка)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3FE0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https://gosuslugi.ru/600244/1</w:t>
              </w:r>
            </w:hyperlink>
          </w:p>
        </w:tc>
      </w:tr>
      <w:tr w:rsidR="00D5560C" w:rsidRPr="00D5560C" w14:paraId="70156A17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295EF9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15EDF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лесных участков, расположенных в границах земель лесного фонда, в аренду (№ 64)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5702B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лесных участков, расположенных в границах земель лесного фонда, в аренду на торгах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FD2C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https://gosuslugi.ru/600239/1/form</w:t>
              </w:r>
            </w:hyperlink>
          </w:p>
        </w:tc>
      </w:tr>
      <w:tr w:rsidR="00D5560C" w:rsidRPr="00D5560C" w14:paraId="2F3D1DA6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3D9E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A91B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лесных участков, расположенных в границах земель лесного фонда, в безвозмездное пользование без проведения торгов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5C2F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 пределах земель лесного фонда лесных участков в безвозмездное 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24A79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https://gosuslugi.ru/600239/1/form</w:t>
            </w:r>
          </w:p>
        </w:tc>
      </w:tr>
      <w:tr w:rsidR="00D5560C" w:rsidRPr="00D5560C" w14:paraId="6EDE907E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6A7371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F8E8E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лесных участков, расположенных в границах земель лесного фонда, в постоянное (бессрочное) пользование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CFD8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в пределах земель лесного фонда лесных участков в постоянное (бессрочное) пользование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6702A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https://gosuslugi.ru/600239/1/form</w:t>
            </w:r>
          </w:p>
        </w:tc>
      </w:tr>
      <w:tr w:rsidR="00D5560C" w:rsidRPr="00D5560C" w14:paraId="2D59172B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5A365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E2CE1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жилого помещения по договору социального найма (№ 66)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0839C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жилого помещения по договору социального найма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CFB1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https://gosuslugi.ru/600208/1</w:t>
              </w:r>
            </w:hyperlink>
          </w:p>
        </w:tc>
      </w:tr>
      <w:tr w:rsidR="00D5560C" w:rsidRPr="00D5560C" w14:paraId="7060D231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DA8B7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25FD1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 купли-продажи лесных насаждений, расположенных на землях лесного фонда, гражданами для собственных нужд без проведения торгов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B74E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Заключение договоров купли-продажи лесных насаждений, расположенных на землях лесного фонда, гражданами для собственных нужд без проведения торгов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FE2E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https://gosuslugi.ru/600230/1/form</w:t>
              </w:r>
            </w:hyperlink>
          </w:p>
        </w:tc>
      </w:tr>
      <w:tr w:rsidR="00D5560C" w:rsidRPr="00D5560C" w14:paraId="63CAC18D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D6CA1E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CF25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и аннулирование охотничьего билета единого федерального образца (№ 68)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8D28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и аннулирование охотничьего билета единого федерального образца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F0B13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https://gosuslugi.ru/600264/1</w:t>
              </w:r>
            </w:hyperlink>
          </w:p>
        </w:tc>
      </w:tr>
      <w:tr w:rsidR="00D5560C" w:rsidRPr="00D5560C" w14:paraId="158FDA12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7017C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66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C700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денежной выплаты отдельным категориям семей в случае рождения (усыновления) третьего ребенка или последующих детей до достижения ребенком возраста 3 лет (№ 69)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719A0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ежемесячной денежной выплаты на третьего ребенка или последующих детей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EB2D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https://gosuslugi.ru/600198/1</w:t>
              </w:r>
            </w:hyperlink>
          </w:p>
        </w:tc>
      </w:tr>
      <w:tr w:rsidR="00D5560C" w:rsidRPr="00D5560C" w14:paraId="42897C40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AAD909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0FE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ежемесячной выплаты на содержание ребенка в семье опекуна (попечителя) и приемной семье (№ 71)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CE8D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D4FC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https://gosuslugi.ru/600214/1</w:t>
              </w:r>
            </w:hyperlink>
          </w:p>
        </w:tc>
      </w:tr>
      <w:tr w:rsidR="00D5560C" w:rsidRPr="00D5560C" w14:paraId="06DF9EC8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F7074A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6DBA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и выплата ежемесячной денежной компенсации расходов по оплате услуг местных телефонных соединений (№ 72)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95014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и выплата ежемесячной денежной компенсации расходов по оплате услуг связи (абонентская плата за телефон и радио)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F3E2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https://gosuslugi.ru/600210/1</w:t>
              </w:r>
            </w:hyperlink>
          </w:p>
        </w:tc>
      </w:tr>
      <w:tr w:rsidR="00D5560C" w:rsidRPr="00D5560C" w14:paraId="1E88CF30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BDB1ED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3C1E0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Присвоение звания «Ветеран труда субъекта Российской Федерации» (№ 73)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5934F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отдельных категорий граждан в соответствии с принятыми нормативными актами субъекта Российской Федерации (прием документов граждан для принятия решения о присвоении им звания «Ветеран труда Ростовской области» и выдача гражданам удостоверений ветерана труда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68B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https://gosuslugi.ru/600218/1</w:t>
              </w:r>
            </w:hyperlink>
          </w:p>
        </w:tc>
      </w:tr>
      <w:tr w:rsidR="00D5560C" w:rsidRPr="00D5560C" w14:paraId="0F7DF450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1249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6507D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регионального материнского (семейного) капитала (№ 75)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E9FD2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сертификата на региональный материнский капитал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080E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6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https://gosuslugi.ru/600234/1</w:t>
              </w:r>
            </w:hyperlink>
          </w:p>
        </w:tc>
      </w:tr>
      <w:tr w:rsidR="00D5560C" w:rsidRPr="00D5560C" w14:paraId="4AAF2FCD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12651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D473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заключения на акт государственной историко-культурной экспертизы земельного участка, подлежащего хозяйственному освоению (№ 77)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62392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заключения на акт государственной историко-культурной экспертизы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6CEF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https://www.gosuslugi.ru/600213/1</w:t>
              </w:r>
            </w:hyperlink>
          </w:p>
        </w:tc>
      </w:tr>
      <w:tr w:rsidR="00D5560C" w:rsidRPr="00D5560C" w14:paraId="52867DDD" w14:textId="77777777" w:rsidTr="00D5560C">
        <w:trPr>
          <w:trHeight w:val="220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C9A34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A233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социальной поддержки по бесплатному зубопротезированию (№ 78)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D763DA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Социальная поддержка отдельных категорий региональных льготников «Бесплатные изготовление и ремонт зубных протезов (кроме расходов на оплату стоимости драгоценных металлов и металлокерамики)»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2780D7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https://gosuslugi.ru/600236/1</w:t>
              </w:r>
            </w:hyperlink>
          </w:p>
        </w:tc>
      </w:tr>
      <w:tr w:rsidR="00D5560C" w:rsidRPr="00D5560C" w14:paraId="708CBF1D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97654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3F33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 (№ 79)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652EF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и регистрация заявлений на обучение в образовательные организации, реализующие программы среднего профессионального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85C6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https://www.gosuslugi.ru/10171/1/form</w:t>
              </w:r>
            </w:hyperlink>
          </w:p>
        </w:tc>
      </w:tr>
      <w:tr w:rsidR="00D5560C" w:rsidRPr="00D5560C" w14:paraId="1198FFA8" w14:textId="77777777" w:rsidTr="00D5560C">
        <w:trPr>
          <w:trHeight w:val="27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28CBF7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C9ACCF1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Признание гражданина нуждающимся в социальном обслуживании (№ 80)</w:t>
            </w:r>
          </w:p>
        </w:tc>
        <w:tc>
          <w:tcPr>
            <w:tcW w:w="8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50BA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опеки, попечительства (в том числе предварительные опека и попечительство), освобождение опекуна (попечителя) от исполнения им своих обязанностей в отношении несовершеннолетних граждан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информации, прием документов органами опеки и попечительства от лиц, желающих установить опеку (попечительство) или патронаж над определенной категорией граждан (лица, признанные в установленном законом порядке недееспособными)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DA25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https://gosuslugi.ru/600212/1</w:t>
              </w:r>
            </w:hyperlink>
          </w:p>
        </w:tc>
      </w:tr>
      <w:tr w:rsidR="00D5560C" w:rsidRPr="00D5560C" w14:paraId="69780D87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59477A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BFB85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 (№ 81)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0F6D3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DDDD1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https://gosuslugi.ru/600235/1</w:t>
              </w:r>
            </w:hyperlink>
          </w:p>
        </w:tc>
      </w:tr>
      <w:tr w:rsidR="00D5560C" w:rsidRPr="00D5560C" w14:paraId="1E25880A" w14:textId="77777777" w:rsidTr="00D5560C">
        <w:trPr>
          <w:trHeight w:val="504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ABE12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E8E78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Лицензирование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«Сколково», организациями, подведомственными федеральным органам исполнительной власти, организациями федеральных органов исполнительной власти, в которых федеральным законом предусмотрена военная и 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приравненная к ней служба, а также организациями, осуществляющими деятельность по оказанию высокотехнологичной медицинской помощи) (№ 82)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075B3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Лицензирование деятельности по заготовке, хранению, переработке и реализации лома черных металлов, цветных металлов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3552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https://gosuslugi.ru/600221/1</w:t>
              </w:r>
            </w:hyperlink>
          </w:p>
        </w:tc>
      </w:tr>
      <w:tr w:rsidR="00D5560C" w:rsidRPr="00D5560C" w14:paraId="611E5235" w14:textId="77777777" w:rsidTr="00D5560C">
        <w:trPr>
          <w:trHeight w:val="94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E0B230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77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0AB0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Лицензирование деятельности по заготовке, хранению, переработке и реализации лома черных металлов и цветных металлов (№ 83)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B4D682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2A19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https://gosuslugi.ru/600222/1</w:t>
              </w:r>
            </w:hyperlink>
          </w:p>
        </w:tc>
      </w:tr>
      <w:tr w:rsidR="00D5560C" w:rsidRPr="00D5560C" w14:paraId="7788B3C5" w14:textId="77777777" w:rsidTr="00D5560C">
        <w:trPr>
          <w:trHeight w:val="31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449D1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78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C1D8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 (№ 84)</w:t>
            </w:r>
          </w:p>
        </w:tc>
        <w:tc>
          <w:tcPr>
            <w:tcW w:w="8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516970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Постановка на учет и направление детей в образовательные учреждения, реализующие образовательные программы дошкольного образования </w:t>
            </w:r>
            <w:r w:rsidRPr="00D556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(Услуга не типовая, имеет различные наименования в органах местного самоуправления Ростовской области)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AC6AC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7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https://gosuslugi.ru/10909/1/form</w:t>
              </w:r>
            </w:hyperlink>
          </w:p>
        </w:tc>
      </w:tr>
      <w:tr w:rsidR="00D5560C" w:rsidRPr="00D5560C" w14:paraId="7154288A" w14:textId="77777777" w:rsidTr="00D5560C">
        <w:trPr>
          <w:trHeight w:val="63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65933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79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D683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Запись на обучение по дополнительной общеобразовательной программе (№ 85)</w:t>
            </w:r>
          </w:p>
        </w:tc>
        <w:tc>
          <w:tcPr>
            <w:tcW w:w="8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22F70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Запись на обучение по дополнительной общеобразовательной программе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B3EC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8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https://www.gosuslugi.ru/600316/1/form</w:t>
              </w:r>
            </w:hyperlink>
          </w:p>
        </w:tc>
      </w:tr>
      <w:tr w:rsidR="00D5560C" w:rsidRPr="00D5560C" w14:paraId="25B282DD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A4249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80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C11B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 (№ 86)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06C0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Прием заявлений о зачислении в государственные и муниципальные образовательные организации субъектов Российской Федерации, реализующие программы общего образования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E0F0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79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https://www.gosuslugi.ru/600368/1/form</w:t>
              </w:r>
            </w:hyperlink>
          </w:p>
        </w:tc>
      </w:tr>
      <w:tr w:rsidR="00D5560C" w:rsidRPr="00D5560C" w14:paraId="6CFF6B97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53288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6D7D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 (№ 87)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95F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единовременной материальной помощи гражданам, пострадавшим в результате чрезвычайных ситуаций природного и техногенного характера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E1C4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0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https://gosuslugi.ru/600182/1/form</w:t>
              </w:r>
            </w:hyperlink>
          </w:p>
        </w:tc>
      </w:tr>
      <w:tr w:rsidR="00D5560C" w:rsidRPr="00D5560C" w14:paraId="53E7B905" w14:textId="77777777" w:rsidTr="00D5560C">
        <w:trPr>
          <w:trHeight w:val="1575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CF68A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82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EFB98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 (№ 88)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ADFDA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гражданам финансовой помощи в связи с утратой ими имущества первой необходимости в результате чрезвычайных ситуаций природного и техногенного характера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E81E8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1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https://gosuslugi.ru/600248/1</w:t>
              </w:r>
            </w:hyperlink>
          </w:p>
        </w:tc>
      </w:tr>
      <w:tr w:rsidR="00D5560C" w:rsidRPr="00D5560C" w14:paraId="14692920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BB1D37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9CC6C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 (№ 89)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F44FE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B51AD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2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https://gosuslugi.ru/600256/1</w:t>
              </w:r>
            </w:hyperlink>
          </w:p>
        </w:tc>
      </w:tr>
      <w:tr w:rsidR="00D5560C" w:rsidRPr="00D5560C" w14:paraId="76033548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15B6AD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84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EBF7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 (№ 90)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A4917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Назначение выплаты единовременного пособия членам семей граждан, погибших (умерших) в результате чрезвычайных ситуаций природного и техногенного характера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6CB25B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3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https://gosuslugi.ru/600265/1</w:t>
              </w:r>
            </w:hyperlink>
          </w:p>
        </w:tc>
      </w:tr>
      <w:tr w:rsidR="00D5560C" w:rsidRPr="00D5560C" w14:paraId="06BD186C" w14:textId="77777777" w:rsidTr="00D5560C">
        <w:trPr>
          <w:trHeight w:val="189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41FFE6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6F509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 (№ 91)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494D6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информации об объектах учета, содержащейся в реестре государственного имущества Ростовской области</w:t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</w: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Предоставление информации об объектах учета из реестра муниципального имущества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7ED4F8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4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https://www.gosuslugi.ru/600452/2/form</w:t>
              </w:r>
            </w:hyperlink>
          </w:p>
        </w:tc>
      </w:tr>
      <w:tr w:rsidR="00D5560C" w:rsidRPr="00D5560C" w14:paraId="3E24280E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F5E911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86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F21A59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 (№ 92)</w:t>
            </w:r>
          </w:p>
        </w:tc>
        <w:tc>
          <w:tcPr>
            <w:tcW w:w="8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71C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Выдача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BE5733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5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https://gosuslugi.ru/600449/1</w:t>
              </w:r>
            </w:hyperlink>
          </w:p>
        </w:tc>
      </w:tr>
      <w:tr w:rsidR="00D5560C" w:rsidRPr="00D5560C" w14:paraId="7197B2B0" w14:textId="77777777" w:rsidTr="00D5560C">
        <w:trPr>
          <w:trHeight w:val="126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21637A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87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F1F03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в собственность граждан занимаемых ими жилых помещений жилищного фонда (приватизация жилищного фонда) (№ 93)</w:t>
            </w:r>
          </w:p>
        </w:tc>
        <w:tc>
          <w:tcPr>
            <w:tcW w:w="84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A922E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Передача в собственность граждан занимаемых ими жилых помещений, находящихся в муниципальной собственности (приватизация муниципального жилого фонда)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6BAC4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6" w:history="1">
              <w:r w:rsidRPr="00D5560C">
                <w:rPr>
                  <w:rFonts w:ascii="Times New Roman" w:eastAsia="Times New Roman" w:hAnsi="Times New Roman" w:cs="Times New Roman"/>
                  <w:color w:val="0563C1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https://gosuslugi.ru/600451/1</w:t>
              </w:r>
            </w:hyperlink>
          </w:p>
        </w:tc>
      </w:tr>
      <w:tr w:rsidR="00D5560C" w:rsidRPr="00D5560C" w14:paraId="65F261CC" w14:textId="77777777" w:rsidTr="00D5560C">
        <w:trPr>
          <w:trHeight w:val="4650"/>
          <w:jc w:val="center"/>
        </w:trPr>
        <w:tc>
          <w:tcPr>
            <w:tcW w:w="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3AF00B2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88</w:t>
            </w:r>
          </w:p>
        </w:tc>
        <w:tc>
          <w:tcPr>
            <w:tcW w:w="3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BAA91F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льготного (бесплатного) проезда отдельным категориям граждан</w:t>
            </w:r>
          </w:p>
        </w:tc>
        <w:tc>
          <w:tcPr>
            <w:tcW w:w="8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F6D8C9" w14:textId="79EB85A2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5560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Предоставление бесплатного проезда на территории Ростовской области независимо от места регистрации на всех видах городского пассажирского транспорта (кроме такси), на автомобильном транспорте общего пользования (кроме такси) пригородных и внутрирайонных маршрутов, на автомобильном транспорте пригородного межмуниципального и междугородного внутриобластного сообщений, а также на железнодорожном транспорте пригородного сообщения, на основании льготной проездной карты</w:t>
            </w:r>
            <w:r w:rsidRPr="00D5560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</w:r>
            <w:r w:rsidRPr="00D5560C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br/>
              <w:t>Предоставление электронного социального проездного билета для льготного проезда на общественном транспорте по городским и внутрирайонным маршрутам на территории Ростовской области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77EA5" w14:textId="77777777" w:rsidR="00D5560C" w:rsidRPr="00D5560C" w:rsidRDefault="00D5560C" w:rsidP="00D55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kern w:val="0"/>
                <w:sz w:val="24"/>
                <w:szCs w:val="24"/>
                <w:u w:val="single"/>
                <w:lang w:eastAsia="ru-RU"/>
                <w14:ligatures w14:val="none"/>
              </w:rPr>
            </w:pPr>
            <w:hyperlink r:id="rId87" w:history="1">
              <w:r w:rsidRPr="00D5560C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https://gosuslugi.ru/600240/1</w:t>
              </w:r>
            </w:hyperlink>
          </w:p>
        </w:tc>
      </w:tr>
    </w:tbl>
    <w:p w14:paraId="0AAFD801" w14:textId="77777777" w:rsidR="00D5560C" w:rsidRDefault="00D5560C"/>
    <w:sectPr w:rsidR="00D5560C" w:rsidSect="00D5560C">
      <w:pgSz w:w="16838" w:h="11906" w:orient="landscape"/>
      <w:pgMar w:top="851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0C"/>
    <w:rsid w:val="00535782"/>
    <w:rsid w:val="00894239"/>
    <w:rsid w:val="008B3859"/>
    <w:rsid w:val="00AF63D9"/>
    <w:rsid w:val="00BD1AE6"/>
    <w:rsid w:val="00D5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4E1F"/>
  <w15:chartTrackingRefBased/>
  <w15:docId w15:val="{B6F3FE15-C3B0-4547-B592-66B4847A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56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56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56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56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56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56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56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56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56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56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56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56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56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56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56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56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56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56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56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56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56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56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56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56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56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56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56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56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560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D5560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5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osuslugi.ru/600134/1" TargetMode="External"/><Relationship Id="rId21" Type="http://schemas.openxmlformats.org/officeDocument/2006/relationships/hyperlink" Target="https://gosuslugi.ru/600152/1" TargetMode="External"/><Relationship Id="rId42" Type="http://schemas.openxmlformats.org/officeDocument/2006/relationships/hyperlink" Target="https://gosuslugi.ru/600151/1" TargetMode="External"/><Relationship Id="rId47" Type="http://schemas.openxmlformats.org/officeDocument/2006/relationships/hyperlink" Target="https://www.gosuslugi.ru/600172/1/form" TargetMode="External"/><Relationship Id="rId63" Type="http://schemas.openxmlformats.org/officeDocument/2006/relationships/hyperlink" Target="https://gosuslugi.ru/600230/1/form" TargetMode="External"/><Relationship Id="rId68" Type="http://schemas.openxmlformats.org/officeDocument/2006/relationships/hyperlink" Target="https://gosuslugi.ru/600218/1" TargetMode="External"/><Relationship Id="rId84" Type="http://schemas.openxmlformats.org/officeDocument/2006/relationships/hyperlink" Target="https://www.gosuslugi.ru/600452/2/form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gosuslugi.ru/600130/1" TargetMode="External"/><Relationship Id="rId11" Type="http://schemas.openxmlformats.org/officeDocument/2006/relationships/hyperlink" Target="https://gosuslugi.ru/600129/1" TargetMode="External"/><Relationship Id="rId32" Type="http://schemas.openxmlformats.org/officeDocument/2006/relationships/hyperlink" Target="https://gosuslugi.ru/600145/1" TargetMode="External"/><Relationship Id="rId37" Type="http://schemas.openxmlformats.org/officeDocument/2006/relationships/hyperlink" Target="https://gosuslugi.ru/600144/1" TargetMode="External"/><Relationship Id="rId53" Type="http://schemas.openxmlformats.org/officeDocument/2006/relationships/hyperlink" Target="https://gosuslugi.ru/600231/1/form" TargetMode="External"/><Relationship Id="rId58" Type="http://schemas.openxmlformats.org/officeDocument/2006/relationships/hyperlink" Target="https://www.gosuslugi.ru/600194/1" TargetMode="External"/><Relationship Id="rId74" Type="http://schemas.openxmlformats.org/officeDocument/2006/relationships/hyperlink" Target="https://gosuslugi.ru/600235/1" TargetMode="External"/><Relationship Id="rId79" Type="http://schemas.openxmlformats.org/officeDocument/2006/relationships/hyperlink" Target="https://www.gosuslugi.ru/600368/1/form" TargetMode="External"/><Relationship Id="rId5" Type="http://schemas.openxmlformats.org/officeDocument/2006/relationships/hyperlink" Target="https://gosuslugi.ru/600168/1" TargetMode="External"/><Relationship Id="rId14" Type="http://schemas.openxmlformats.org/officeDocument/2006/relationships/hyperlink" Target="https://gosuslugi.ru/600169/1" TargetMode="External"/><Relationship Id="rId22" Type="http://schemas.openxmlformats.org/officeDocument/2006/relationships/hyperlink" Target="https://gosuslugi.ru/600147/1" TargetMode="External"/><Relationship Id="rId27" Type="http://schemas.openxmlformats.org/officeDocument/2006/relationships/hyperlink" Target="https://gosuslugi.ru/600149/1" TargetMode="External"/><Relationship Id="rId30" Type="http://schemas.openxmlformats.org/officeDocument/2006/relationships/hyperlink" Target="https://gosuslugi.ru/600175/1" TargetMode="External"/><Relationship Id="rId35" Type="http://schemas.openxmlformats.org/officeDocument/2006/relationships/hyperlink" Target="https://gosuslugi.ru/600148/1" TargetMode="External"/><Relationship Id="rId43" Type="http://schemas.openxmlformats.org/officeDocument/2006/relationships/hyperlink" Target="https://gosuslugi.ru/600158/1" TargetMode="External"/><Relationship Id="rId48" Type="http://schemas.openxmlformats.org/officeDocument/2006/relationships/hyperlink" Target="https://gosuslugi.ru/600156/1" TargetMode="External"/><Relationship Id="rId56" Type="http://schemas.openxmlformats.org/officeDocument/2006/relationships/hyperlink" Target="https://gosuslugi.ru/600246/1" TargetMode="External"/><Relationship Id="rId64" Type="http://schemas.openxmlformats.org/officeDocument/2006/relationships/hyperlink" Target="https://gosuslugi.ru/600264/1" TargetMode="External"/><Relationship Id="rId69" Type="http://schemas.openxmlformats.org/officeDocument/2006/relationships/hyperlink" Target="https://gosuslugi.ru/600234/1" TargetMode="External"/><Relationship Id="rId77" Type="http://schemas.openxmlformats.org/officeDocument/2006/relationships/hyperlink" Target="https://gosuslugi.ru/10909/1/form" TargetMode="External"/><Relationship Id="rId8" Type="http://schemas.openxmlformats.org/officeDocument/2006/relationships/hyperlink" Target="https://gosuslugi.ru/600163/1" TargetMode="External"/><Relationship Id="rId51" Type="http://schemas.openxmlformats.org/officeDocument/2006/relationships/hyperlink" Target="https://gosuslugi.ru/600217/1" TargetMode="External"/><Relationship Id="rId72" Type="http://schemas.openxmlformats.org/officeDocument/2006/relationships/hyperlink" Target="https://www.gosuslugi.ru/10171/1/form" TargetMode="External"/><Relationship Id="rId80" Type="http://schemas.openxmlformats.org/officeDocument/2006/relationships/hyperlink" Target="https://gosuslugi.ru/600182/1/form" TargetMode="External"/><Relationship Id="rId85" Type="http://schemas.openxmlformats.org/officeDocument/2006/relationships/hyperlink" Target="https://gosuslugi.ru/600449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gosuslugi.ru/600160/1" TargetMode="External"/><Relationship Id="rId17" Type="http://schemas.openxmlformats.org/officeDocument/2006/relationships/hyperlink" Target="https://gosuslugi.ru/600162/1" TargetMode="External"/><Relationship Id="rId25" Type="http://schemas.openxmlformats.org/officeDocument/2006/relationships/hyperlink" Target="https://gosuslugi.ru/600136/1" TargetMode="External"/><Relationship Id="rId33" Type="http://schemas.openxmlformats.org/officeDocument/2006/relationships/hyperlink" Target="https://gosuslugi.ru/600137/1" TargetMode="External"/><Relationship Id="rId38" Type="http://schemas.openxmlformats.org/officeDocument/2006/relationships/hyperlink" Target="https://gosuslugi.ru/600154/1" TargetMode="External"/><Relationship Id="rId46" Type="http://schemas.openxmlformats.org/officeDocument/2006/relationships/hyperlink" Target="https://gosuslugi.ru/600150/1" TargetMode="External"/><Relationship Id="rId59" Type="http://schemas.openxmlformats.org/officeDocument/2006/relationships/hyperlink" Target="https://www.gosuslugi.ru/600238/1" TargetMode="External"/><Relationship Id="rId67" Type="http://schemas.openxmlformats.org/officeDocument/2006/relationships/hyperlink" Target="https://gosuslugi.ru/600210/1" TargetMode="External"/><Relationship Id="rId20" Type="http://schemas.openxmlformats.org/officeDocument/2006/relationships/hyperlink" Target="https://gosuslugi.ru/600170/1" TargetMode="External"/><Relationship Id="rId41" Type="http://schemas.openxmlformats.org/officeDocument/2006/relationships/hyperlink" Target="https://gosuslugi.ru/600157/1" TargetMode="External"/><Relationship Id="rId54" Type="http://schemas.openxmlformats.org/officeDocument/2006/relationships/hyperlink" Target="https://www.gosuslugi.ru/600209/1" TargetMode="External"/><Relationship Id="rId62" Type="http://schemas.openxmlformats.org/officeDocument/2006/relationships/hyperlink" Target="https://gosuslugi.ru/600208/1" TargetMode="External"/><Relationship Id="rId70" Type="http://schemas.openxmlformats.org/officeDocument/2006/relationships/hyperlink" Target="https://www.gosuslugi.ru/600213/1" TargetMode="External"/><Relationship Id="rId75" Type="http://schemas.openxmlformats.org/officeDocument/2006/relationships/hyperlink" Target="https://gosuslugi.ru/600221/1" TargetMode="External"/><Relationship Id="rId83" Type="http://schemas.openxmlformats.org/officeDocument/2006/relationships/hyperlink" Target="https://gosuslugi.ru/600265/1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gosuslugi.ru/600171/1" TargetMode="External"/><Relationship Id="rId15" Type="http://schemas.openxmlformats.org/officeDocument/2006/relationships/hyperlink" Target="https://gosuslugi.ru/600173/1" TargetMode="External"/><Relationship Id="rId23" Type="http://schemas.openxmlformats.org/officeDocument/2006/relationships/hyperlink" Target="https://gosuslugi.ru/600133/1" TargetMode="External"/><Relationship Id="rId28" Type="http://schemas.openxmlformats.org/officeDocument/2006/relationships/hyperlink" Target="https://gosuslugi.ru/600155/1" TargetMode="External"/><Relationship Id="rId36" Type="http://schemas.openxmlformats.org/officeDocument/2006/relationships/hyperlink" Target="https://gosuslugi.ru/600139/1" TargetMode="External"/><Relationship Id="rId49" Type="http://schemas.openxmlformats.org/officeDocument/2006/relationships/hyperlink" Target="https://gosuslugi.ru/600199/1" TargetMode="External"/><Relationship Id="rId57" Type="http://schemas.openxmlformats.org/officeDocument/2006/relationships/hyperlink" Target="https://gosuslugi.ru/600211/1" TargetMode="External"/><Relationship Id="rId10" Type="http://schemas.openxmlformats.org/officeDocument/2006/relationships/hyperlink" Target="https://gosuslugi.ru/600140/1" TargetMode="External"/><Relationship Id="rId31" Type="http://schemas.openxmlformats.org/officeDocument/2006/relationships/hyperlink" Target="https://gosuslugi.ru/600177/1" TargetMode="External"/><Relationship Id="rId44" Type="http://schemas.openxmlformats.org/officeDocument/2006/relationships/hyperlink" Target="https://gosuslugi.ru/600167/1/form" TargetMode="External"/><Relationship Id="rId52" Type="http://schemas.openxmlformats.org/officeDocument/2006/relationships/hyperlink" Target="https://www.gosuslugi.ru/600241/1/form" TargetMode="External"/><Relationship Id="rId60" Type="http://schemas.openxmlformats.org/officeDocument/2006/relationships/hyperlink" Target="https://gosuslugi.ru/600244/1" TargetMode="External"/><Relationship Id="rId65" Type="http://schemas.openxmlformats.org/officeDocument/2006/relationships/hyperlink" Target="https://gosuslugi.ru/600198/1" TargetMode="External"/><Relationship Id="rId73" Type="http://schemas.openxmlformats.org/officeDocument/2006/relationships/hyperlink" Target="https://gosuslugi.ru/600212/1" TargetMode="External"/><Relationship Id="rId78" Type="http://schemas.openxmlformats.org/officeDocument/2006/relationships/hyperlink" Target="https://www.gosuslugi.ru/600316/1/form" TargetMode="External"/><Relationship Id="rId81" Type="http://schemas.openxmlformats.org/officeDocument/2006/relationships/hyperlink" Target="https://gosuslugi.ru/600248/1" TargetMode="External"/><Relationship Id="rId86" Type="http://schemas.openxmlformats.org/officeDocument/2006/relationships/hyperlink" Target="https://gosuslugi.ru/600451/1" TargetMode="External"/><Relationship Id="rId4" Type="http://schemas.openxmlformats.org/officeDocument/2006/relationships/hyperlink" Target="https://gosuslugi.ru/600143/1" TargetMode="External"/><Relationship Id="rId9" Type="http://schemas.openxmlformats.org/officeDocument/2006/relationships/hyperlink" Target="https://gosuslugi.ru/600142/1" TargetMode="External"/><Relationship Id="rId13" Type="http://schemas.openxmlformats.org/officeDocument/2006/relationships/hyperlink" Target="https://gosuslugi.ru/600166/1" TargetMode="External"/><Relationship Id="rId18" Type="http://schemas.openxmlformats.org/officeDocument/2006/relationships/hyperlink" Target="https://gosuslugi.ru/600132/1" TargetMode="External"/><Relationship Id="rId39" Type="http://schemas.openxmlformats.org/officeDocument/2006/relationships/hyperlink" Target="https://www.gosuslugi.ru/600161/1/form" TargetMode="External"/><Relationship Id="rId34" Type="http://schemas.openxmlformats.org/officeDocument/2006/relationships/hyperlink" Target="https://gosuslugi.ru/600146/1" TargetMode="External"/><Relationship Id="rId50" Type="http://schemas.openxmlformats.org/officeDocument/2006/relationships/hyperlink" Target="https://www.gosuslugi.ru/600206/1" TargetMode="External"/><Relationship Id="rId55" Type="http://schemas.openxmlformats.org/officeDocument/2006/relationships/hyperlink" Target="https://www.gosuslugi.ru/600200/2" TargetMode="External"/><Relationship Id="rId76" Type="http://schemas.openxmlformats.org/officeDocument/2006/relationships/hyperlink" Target="https://gosuslugi.ru/600222/1" TargetMode="External"/><Relationship Id="rId7" Type="http://schemas.openxmlformats.org/officeDocument/2006/relationships/hyperlink" Target="https://gosuslugi.ru/600153/1" TargetMode="External"/><Relationship Id="rId71" Type="http://schemas.openxmlformats.org/officeDocument/2006/relationships/hyperlink" Target="https://gosuslugi.ru/600236/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gosuslugi.ru/600174/1" TargetMode="External"/><Relationship Id="rId24" Type="http://schemas.openxmlformats.org/officeDocument/2006/relationships/hyperlink" Target="https://gosuslugi.ru/600141/1" TargetMode="External"/><Relationship Id="rId40" Type="http://schemas.openxmlformats.org/officeDocument/2006/relationships/hyperlink" Target="https://gosuslugi.ru/600176/1" TargetMode="External"/><Relationship Id="rId45" Type="http://schemas.openxmlformats.org/officeDocument/2006/relationships/hyperlink" Target="https://gosuslugi.ru/600131/1" TargetMode="External"/><Relationship Id="rId66" Type="http://schemas.openxmlformats.org/officeDocument/2006/relationships/hyperlink" Target="https://gosuslugi.ru/600214/1" TargetMode="External"/><Relationship Id="rId87" Type="http://schemas.openxmlformats.org/officeDocument/2006/relationships/hyperlink" Target="https://gosuslugi.ru/600240/1" TargetMode="External"/><Relationship Id="rId61" Type="http://schemas.openxmlformats.org/officeDocument/2006/relationships/hyperlink" Target="https://gosuslugi.ru/600239/1/form" TargetMode="External"/><Relationship Id="rId82" Type="http://schemas.openxmlformats.org/officeDocument/2006/relationships/hyperlink" Target="https://gosuslugi.ru/600256/1" TargetMode="External"/><Relationship Id="rId19" Type="http://schemas.openxmlformats.org/officeDocument/2006/relationships/hyperlink" Target="https://gosuslugi.ru/600179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24</Pages>
  <Words>5595</Words>
  <Characters>31893</Characters>
  <Application>Microsoft Office Word</Application>
  <DocSecurity>0</DocSecurity>
  <Lines>265</Lines>
  <Paragraphs>74</Paragraphs>
  <ScaleCrop>false</ScaleCrop>
  <Company/>
  <LinksUpToDate>false</LinksUpToDate>
  <CharactersWithSpaces>37414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2</cp:revision>
  <dcterms:created xsi:type="dcterms:W3CDTF">2025-04-08T10:49:00Z</dcterms:created>
  <dcterms:modified xsi:type="dcterms:W3CDTF">2025-04-09T06:29:00Z</dcterms:modified>
</cp:coreProperties>
</file>