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71" w:before="0"/>
        <w:ind/>
      </w:pPr>
      <w:r>
        <w:rPr>
          <w:sz w:val="28"/>
        </w:rPr>
        <w:t xml:space="preserve">АДМИНИСТРАЦИЯ </w:t>
      </w:r>
      <w:r>
        <w:rPr>
          <w:sz w:val="28"/>
        </w:rPr>
        <w:t>ЕЛИЗАВЕТИНСКОГО СЕЛЬСКОГО ПОСЕЛЕНИЯ</w:t>
      </w:r>
    </w:p>
    <w:p w14:paraId="02000000">
      <w:pPr>
        <w:pStyle w:val="Style_1"/>
        <w:spacing w:after="71" w:before="0"/>
        <w:ind/>
      </w:pPr>
      <w:r>
        <w:rPr>
          <w:sz w:val="28"/>
        </w:rPr>
        <w:t>АЗОВСКОГО РАЙОНА РОСТОВСКОЙ ОБЛАСТИ</w:t>
      </w:r>
    </w:p>
    <w:p w14:paraId="03000000">
      <w:pPr>
        <w:pStyle w:val="Style_1"/>
        <w:spacing w:after="0" w:before="0" w:line="240" w:lineRule="exact"/>
        <w:ind w:firstLine="0" w:left="140"/>
      </w:pPr>
    </w:p>
    <w:p w14:paraId="04000000">
      <w:pPr>
        <w:pStyle w:val="Style_1"/>
        <w:spacing w:after="0" w:before="0" w:line="240" w:lineRule="exact"/>
        <w:ind w:firstLine="0" w:left="140"/>
      </w:pPr>
      <w:r>
        <w:rPr>
          <w:sz w:val="28"/>
        </w:rPr>
        <w:t>ПОСТАНОВЛЕНИЕ</w:t>
      </w:r>
    </w:p>
    <w:p w14:paraId="05000000">
      <w:pPr>
        <w:pStyle w:val="Style_1"/>
        <w:spacing w:after="0" w:before="0" w:line="240" w:lineRule="exact"/>
        <w:ind w:firstLine="0" w:left="140"/>
        <w:jc w:val="left"/>
        <w:rPr>
          <w:sz w:val="28"/>
        </w:rPr>
      </w:pPr>
    </w:p>
    <w:p w14:paraId="06000000">
      <w:pPr>
        <w:widowControl w:val="0"/>
        <w:spacing w:after="0" w:before="0" w:line="322" w:lineRule="exact"/>
        <w:ind/>
        <w:jc w:val="left"/>
        <w:rPr>
          <w:b w:val="0"/>
        </w:rPr>
      </w:pPr>
      <w:r>
        <w:rPr>
          <w:rFonts w:ascii="Times New Roman" w:hAnsi="Times New Roman"/>
          <w:b w:val="0"/>
          <w:sz w:val="28"/>
        </w:rPr>
        <w:t>16.06.2025   №  112                                                                                    х. Обуховка</w:t>
      </w:r>
    </w:p>
    <w:p w14:paraId="07000000">
      <w:pPr>
        <w:pStyle w:val="Style_1"/>
        <w:spacing w:after="0" w:before="0" w:line="240" w:lineRule="exact"/>
        <w:ind w:firstLine="0" w:left="140"/>
        <w:jc w:val="left"/>
      </w:pPr>
    </w:p>
    <w:p w14:paraId="08000000">
      <w:pPr>
        <w:pStyle w:val="Style_1"/>
        <w:spacing w:after="0" w:before="0" w:line="240" w:lineRule="exact"/>
        <w:ind w:firstLine="0" w:left="-569"/>
        <w:rPr>
          <w:sz w:val="28"/>
        </w:rPr>
      </w:pPr>
    </w:p>
    <w:p w14:paraId="09000000">
      <w:pPr>
        <w:pStyle w:val="Style_1"/>
        <w:spacing w:after="184" w:before="0" w:line="326" w:lineRule="exact"/>
        <w:ind w:firstLine="0" w:left="140"/>
      </w:pPr>
      <w:r>
        <w:rPr>
          <w:sz w:val="28"/>
        </w:rPr>
        <w:t>Об определении участия граждан в обеспечении первичных мер пожарной безопасности, в том числе в деятельности добровольной пожарной охраны в границах муниципального образования «Елизаветинское сельское поселение»</w:t>
      </w:r>
    </w:p>
    <w:p w14:paraId="0A000000">
      <w:pPr>
        <w:pStyle w:val="Style_2"/>
        <w:spacing w:after="0"/>
        <w:ind w:firstLine="620" w:left="60" w:right="80"/>
        <w:jc w:val="both"/>
      </w:pPr>
      <w:r>
        <w:rPr>
          <w:sz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года.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изменении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 и в целях повышения уровня обеспечения первичных мер пожарной безопасности в границах населенных пунктов муниципального образования «Елизаветинское сельское поселение», организации общественного контроля за обеспечением первичных мер пожарной безопасности на территории муниципального образования «Елизаветинское сельское поселение», Администрация Елизаветинского сельского поселения</w:t>
      </w:r>
    </w:p>
    <w:p w14:paraId="0B000000">
      <w:pPr>
        <w:pStyle w:val="Style_2"/>
        <w:spacing w:after="0"/>
        <w:ind w:firstLine="620" w:left="60" w:right="80"/>
        <w:jc w:val="both"/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2"/>
        <w:spacing w:after="0"/>
        <w:ind w:firstLine="760" w:left="60" w:right="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Участие граждан в обеспечении первичных мер пожарной безопасности, в том числе в деятельности добровольной пожарной охраны в границах муниципального образования «Елизаветинское сельское поселение»,</w:t>
      </w:r>
    </w:p>
    <w:p w14:paraId="0F000000">
      <w:pPr>
        <w:pStyle w:val="Style_2"/>
        <w:spacing w:after="0"/>
        <w:ind w:firstLine="0" w:left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отнести к социально значимым работам.</w:t>
      </w:r>
    </w:p>
    <w:p w14:paraId="10000000">
      <w:pPr>
        <w:pStyle w:val="Style_2"/>
        <w:numPr>
          <w:ilvl w:val="0"/>
          <w:numId w:val="1"/>
        </w:numPr>
        <w:tabs>
          <w:tab w:leader="none" w:pos="1151" w:val="left"/>
        </w:tabs>
        <w:spacing w:after="0"/>
        <w:ind w:firstLine="760" w:left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к социально значимым работам могут быть отнесены только работы, не требующие специальной профессиональной подготовки.</w:t>
      </w:r>
    </w:p>
    <w:p w14:paraId="11000000">
      <w:pPr>
        <w:pStyle w:val="Style_2"/>
        <w:tabs>
          <w:tab w:leader="none" w:pos="8434" w:val="right"/>
          <w:tab w:leader="none" w:pos="10273" w:val="right"/>
        </w:tabs>
        <w:spacing w:after="0"/>
        <w:ind w:firstLine="760" w:left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выполнению социально значимых работ могут привлекаться совершеннолетние трудоспособные жители муниципального образования</w:t>
      </w:r>
    </w:p>
    <w:p w14:paraId="12000000">
      <w:pPr>
        <w:pStyle w:val="Style_2"/>
        <w:tabs>
          <w:tab w:leader="none" w:pos="10241" w:val="right"/>
          <w:tab w:leader="none" w:pos="10273" w:val="right"/>
        </w:tabs>
        <w:spacing w:after="0"/>
        <w:ind w:firstLine="0" w:left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Елизаветинское сельское поселение» в свободное от основной работы или учебы время на безвозмездной основе не более чем один раз в три месяца.</w:t>
      </w:r>
    </w:p>
    <w:p w14:paraId="13000000">
      <w:pPr>
        <w:pStyle w:val="Style_2"/>
        <w:spacing w:after="0"/>
        <w:ind w:firstLine="660" w:left="0" w:right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продолжительность социально значимых работ не может составлять более четырех часов подряд.</w:t>
      </w:r>
    </w:p>
    <w:p w14:paraId="14000000">
      <w:pPr>
        <w:pStyle w:val="Style_2"/>
        <w:spacing w:after="0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3. Утвердить прилагаемый перечень социально значимых работ по обеспечению первичных мер пожарной безопасности в границах муниципального образования «Елизаветинское сельское поселение» согласно приложению к настоящему постановлению.</w:t>
      </w:r>
    </w:p>
    <w:p w14:paraId="15000000">
      <w:pPr>
        <w:pStyle w:val="Style_2"/>
        <w:spacing w:after="0"/>
        <w:ind w:firstLine="0" w:left="0" w:right="0"/>
        <w:jc w:val="both"/>
      </w:pPr>
      <w:r>
        <w:rPr>
          <w:rFonts w:ascii="Times New Roman" w:hAnsi="Times New Roman"/>
          <w:sz w:val="28"/>
        </w:rPr>
        <w:t xml:space="preserve">  4.</w:t>
      </w:r>
      <w:r>
        <w:rPr>
          <w:sz w:val="28"/>
        </w:rPr>
        <w:t xml:space="preserve">Признать утратившим силу постановление Администрации Елизаветинского сельского поселения от </w:t>
      </w:r>
      <w:r>
        <w:rPr>
          <w:sz w:val="28"/>
        </w:rPr>
        <w:t>17.04.</w:t>
      </w:r>
      <w:r>
        <w:rPr>
          <w:sz w:val="28"/>
        </w:rPr>
        <w:t>2019 № 44</w:t>
      </w:r>
      <w:r>
        <w:rPr>
          <w:sz w:val="28"/>
        </w:rPr>
        <w:t xml:space="preserve"> «</w:t>
      </w:r>
      <w:r>
        <w:rPr>
          <w:sz w:val="28"/>
        </w:rPr>
        <w:t>Об определении участии граждан в обеспечении первичных мер пожарной безопасности, в том числе в деятельности добровольной пожарной охраны в границах муниципального образования «Елизаветинское сельское поселение</w:t>
      </w:r>
      <w:r>
        <w:rPr>
          <w:sz w:val="28"/>
        </w:rPr>
        <w:t>».</w:t>
      </w:r>
    </w:p>
    <w:p w14:paraId="16000000">
      <w:pPr>
        <w:pStyle w:val="Style_2"/>
        <w:spacing w:after="0"/>
        <w:ind w:firstLine="6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Постановление вступает в силу со дня его подписания.</w:t>
      </w:r>
    </w:p>
    <w:p w14:paraId="17000000">
      <w:pPr>
        <w:pStyle w:val="Style_2"/>
        <w:spacing w:after="0"/>
        <w:ind w:firstLine="6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Контроль за выполнением постановления оставляю за собой.</w:t>
      </w:r>
    </w:p>
    <w:p w14:paraId="18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p w14:paraId="1B000000">
      <w:pPr>
        <w:ind w:firstLine="0" w:left="0"/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C000000">
      <w:pPr>
        <w:pStyle w:val="Style_2"/>
        <w:spacing w:after="0"/>
        <w:ind/>
        <w:jc w:val="both"/>
      </w:pPr>
      <w:r>
        <w:rPr>
          <w:rFonts w:ascii="Times New Roman" w:hAnsi="Times New Roman"/>
          <w:sz w:val="28"/>
        </w:rPr>
        <w:t>Елизаветинского сельского поселения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В.Н. Тимофеев</w:t>
      </w:r>
      <w:r>
        <w:rPr>
          <w:color w:val="000000"/>
          <w:spacing w:val="5"/>
          <w:sz w:val="28"/>
        </w:rPr>
        <w:t xml:space="preserve"> </w:t>
      </w:r>
    </w:p>
    <w:p w14:paraId="1D000000">
      <w:pPr>
        <w:pStyle w:val="Style_2"/>
        <w:spacing w:after="5" w:line="240" w:lineRule="exact"/>
        <w:ind w:right="300"/>
        <w:rPr>
          <w:sz w:val="28"/>
        </w:rPr>
      </w:pPr>
    </w:p>
    <w:p w14:paraId="1E000000">
      <w:pPr>
        <w:pStyle w:val="Style_2"/>
        <w:spacing w:after="5" w:line="240" w:lineRule="exact"/>
        <w:ind w:right="300"/>
        <w:rPr>
          <w:sz w:val="28"/>
        </w:rPr>
      </w:pPr>
    </w:p>
    <w:p w14:paraId="1F000000">
      <w:pPr>
        <w:pStyle w:val="Style_2"/>
        <w:spacing w:after="5" w:line="240" w:lineRule="exact"/>
        <w:ind w:right="300"/>
        <w:rPr>
          <w:sz w:val="28"/>
        </w:rPr>
      </w:pPr>
    </w:p>
    <w:p w14:paraId="20000000">
      <w:pPr>
        <w:pStyle w:val="Style_2"/>
        <w:spacing w:after="5" w:line="240" w:lineRule="exact"/>
        <w:ind w:right="300"/>
        <w:rPr>
          <w:sz w:val="28"/>
        </w:rPr>
      </w:pPr>
    </w:p>
    <w:p w14:paraId="21000000">
      <w:pPr>
        <w:pStyle w:val="Style_2"/>
        <w:spacing w:after="5" w:line="240" w:lineRule="exact"/>
        <w:ind w:right="300"/>
        <w:rPr>
          <w:sz w:val="28"/>
        </w:rPr>
      </w:pPr>
    </w:p>
    <w:p w14:paraId="22000000">
      <w:pPr>
        <w:pStyle w:val="Style_2"/>
        <w:spacing w:after="5" w:line="240" w:lineRule="exact"/>
        <w:ind w:right="300"/>
        <w:rPr>
          <w:sz w:val="28"/>
        </w:rPr>
      </w:pPr>
    </w:p>
    <w:p w14:paraId="23000000">
      <w:pPr>
        <w:pStyle w:val="Style_2"/>
        <w:spacing w:after="5" w:line="240" w:lineRule="exact"/>
        <w:ind w:right="300"/>
        <w:rPr>
          <w:sz w:val="28"/>
        </w:rPr>
      </w:pPr>
    </w:p>
    <w:p w14:paraId="24000000">
      <w:pPr>
        <w:pStyle w:val="Style_2"/>
        <w:spacing w:after="5" w:line="240" w:lineRule="exact"/>
        <w:ind w:right="300"/>
        <w:rPr>
          <w:sz w:val="28"/>
        </w:rPr>
      </w:pPr>
    </w:p>
    <w:p w14:paraId="25000000">
      <w:pPr>
        <w:pStyle w:val="Style_2"/>
        <w:spacing w:after="5" w:line="240" w:lineRule="exact"/>
        <w:ind w:right="300"/>
        <w:rPr>
          <w:sz w:val="28"/>
        </w:rPr>
      </w:pPr>
    </w:p>
    <w:p w14:paraId="26000000">
      <w:pPr>
        <w:pStyle w:val="Style_2"/>
        <w:spacing w:after="5" w:line="240" w:lineRule="exact"/>
        <w:ind w:right="300"/>
        <w:rPr>
          <w:sz w:val="28"/>
        </w:rPr>
      </w:pPr>
    </w:p>
    <w:p w14:paraId="27000000">
      <w:pPr>
        <w:pStyle w:val="Style_2"/>
        <w:spacing w:after="5" w:line="240" w:lineRule="exact"/>
        <w:ind w:right="300"/>
        <w:rPr>
          <w:sz w:val="28"/>
        </w:rPr>
      </w:pPr>
    </w:p>
    <w:p w14:paraId="28000000">
      <w:pPr>
        <w:pStyle w:val="Style_2"/>
        <w:spacing w:after="5" w:line="240" w:lineRule="exact"/>
        <w:ind w:right="300"/>
        <w:rPr>
          <w:sz w:val="28"/>
        </w:rPr>
      </w:pPr>
    </w:p>
    <w:p w14:paraId="29000000">
      <w:pPr>
        <w:pStyle w:val="Style_2"/>
        <w:spacing w:after="5" w:line="240" w:lineRule="exact"/>
        <w:ind w:right="300"/>
        <w:rPr>
          <w:sz w:val="28"/>
        </w:rPr>
      </w:pPr>
    </w:p>
    <w:p w14:paraId="2A000000">
      <w:pPr>
        <w:pStyle w:val="Style_2"/>
        <w:spacing w:after="5" w:line="240" w:lineRule="exact"/>
        <w:ind w:right="300"/>
        <w:rPr>
          <w:sz w:val="28"/>
        </w:rPr>
      </w:pPr>
    </w:p>
    <w:p w14:paraId="2B000000">
      <w:pPr>
        <w:pStyle w:val="Style_2"/>
        <w:spacing w:after="5" w:line="240" w:lineRule="exact"/>
        <w:ind w:right="300"/>
        <w:rPr>
          <w:sz w:val="28"/>
        </w:rPr>
      </w:pPr>
    </w:p>
    <w:p w14:paraId="2C000000">
      <w:pPr>
        <w:pStyle w:val="Style_2"/>
        <w:spacing w:after="5" w:line="240" w:lineRule="exact"/>
        <w:ind w:right="300"/>
        <w:rPr>
          <w:sz w:val="28"/>
        </w:rPr>
      </w:pPr>
    </w:p>
    <w:p w14:paraId="2D000000">
      <w:pPr>
        <w:pStyle w:val="Style_2"/>
        <w:spacing w:after="5" w:line="240" w:lineRule="exact"/>
        <w:ind w:right="300"/>
        <w:rPr>
          <w:sz w:val="28"/>
        </w:rPr>
      </w:pPr>
    </w:p>
    <w:p w14:paraId="2E000000">
      <w:pPr>
        <w:pStyle w:val="Style_2"/>
        <w:spacing w:after="5" w:line="240" w:lineRule="exact"/>
        <w:ind w:right="300"/>
        <w:rPr>
          <w:sz w:val="28"/>
        </w:rPr>
      </w:pPr>
    </w:p>
    <w:p w14:paraId="2F000000">
      <w:pPr>
        <w:pStyle w:val="Style_2"/>
        <w:spacing w:after="5" w:line="240" w:lineRule="exact"/>
        <w:ind w:right="300"/>
        <w:rPr>
          <w:sz w:val="28"/>
        </w:rPr>
      </w:pPr>
    </w:p>
    <w:p w14:paraId="30000000">
      <w:pPr>
        <w:pStyle w:val="Style_2"/>
        <w:spacing w:after="5" w:line="240" w:lineRule="exact"/>
        <w:ind w:right="300"/>
        <w:rPr>
          <w:sz w:val="28"/>
        </w:rPr>
      </w:pPr>
    </w:p>
    <w:p w14:paraId="31000000">
      <w:pPr>
        <w:pStyle w:val="Style_2"/>
        <w:spacing w:after="5" w:line="240" w:lineRule="exact"/>
        <w:ind w:right="300"/>
        <w:rPr>
          <w:sz w:val="28"/>
        </w:rPr>
      </w:pPr>
    </w:p>
    <w:p w14:paraId="32000000">
      <w:pPr>
        <w:pStyle w:val="Style_2"/>
        <w:spacing w:after="5" w:line="240" w:lineRule="exact"/>
        <w:ind w:right="300"/>
        <w:rPr>
          <w:sz w:val="28"/>
        </w:rPr>
      </w:pPr>
    </w:p>
    <w:p w14:paraId="33000000">
      <w:pPr>
        <w:pStyle w:val="Style_2"/>
        <w:spacing w:after="5" w:line="240" w:lineRule="exact"/>
        <w:ind w:right="300"/>
        <w:rPr>
          <w:sz w:val="28"/>
        </w:rPr>
      </w:pPr>
    </w:p>
    <w:p w14:paraId="34000000">
      <w:pPr>
        <w:pStyle w:val="Style_2"/>
        <w:spacing w:after="5" w:line="240" w:lineRule="exact"/>
        <w:ind w:right="300"/>
        <w:rPr>
          <w:sz w:val="28"/>
        </w:rPr>
      </w:pPr>
    </w:p>
    <w:p w14:paraId="35000000">
      <w:pPr>
        <w:pStyle w:val="Style_2"/>
        <w:spacing w:after="5" w:line="240" w:lineRule="exact"/>
        <w:ind w:right="300"/>
        <w:rPr>
          <w:sz w:val="28"/>
        </w:rPr>
      </w:pPr>
    </w:p>
    <w:p w14:paraId="36000000">
      <w:pPr>
        <w:pStyle w:val="Style_2"/>
        <w:spacing w:after="5" w:line="240" w:lineRule="exact"/>
        <w:ind w:right="300"/>
        <w:rPr>
          <w:sz w:val="28"/>
        </w:rPr>
      </w:pPr>
    </w:p>
    <w:p w14:paraId="37000000">
      <w:pPr>
        <w:pStyle w:val="Style_2"/>
        <w:spacing w:after="5" w:line="240" w:lineRule="exact"/>
        <w:ind w:right="300"/>
        <w:rPr>
          <w:sz w:val="28"/>
        </w:rPr>
      </w:pPr>
    </w:p>
    <w:p w14:paraId="38000000">
      <w:pPr>
        <w:pStyle w:val="Style_2"/>
        <w:spacing w:after="5" w:line="240" w:lineRule="exact"/>
        <w:ind w:right="300"/>
        <w:rPr>
          <w:sz w:val="28"/>
        </w:rPr>
      </w:pPr>
    </w:p>
    <w:p w14:paraId="39000000">
      <w:pPr>
        <w:pStyle w:val="Style_2"/>
        <w:spacing w:after="5" w:line="240" w:lineRule="exact"/>
        <w:ind w:right="300"/>
        <w:rPr>
          <w:sz w:val="28"/>
        </w:rPr>
      </w:pPr>
    </w:p>
    <w:p w14:paraId="3A000000">
      <w:pPr>
        <w:pStyle w:val="Style_2"/>
        <w:spacing w:after="5" w:line="240" w:lineRule="exact"/>
        <w:ind w:right="300"/>
        <w:rPr>
          <w:sz w:val="28"/>
        </w:rPr>
      </w:pPr>
    </w:p>
    <w:p w14:paraId="3B000000">
      <w:pPr>
        <w:pStyle w:val="Style_2"/>
        <w:spacing w:after="5" w:line="240" w:lineRule="exact"/>
        <w:ind w:right="300"/>
        <w:rPr>
          <w:sz w:val="28"/>
        </w:rPr>
      </w:pPr>
    </w:p>
    <w:p w14:paraId="3C000000">
      <w:pPr>
        <w:pStyle w:val="Style_2"/>
        <w:spacing w:after="5" w:line="240" w:lineRule="exact"/>
        <w:ind w:right="300"/>
        <w:rPr>
          <w:sz w:val="28"/>
        </w:rPr>
      </w:pPr>
    </w:p>
    <w:p w14:paraId="3D000000">
      <w:pPr>
        <w:pStyle w:val="Style_2"/>
        <w:spacing w:after="5" w:line="240" w:lineRule="exact"/>
        <w:ind w:right="300"/>
        <w:rPr>
          <w:sz w:val="28"/>
        </w:rPr>
      </w:pPr>
    </w:p>
    <w:p w14:paraId="3E000000">
      <w:pPr>
        <w:pStyle w:val="Style_2"/>
        <w:spacing w:after="5" w:line="240" w:lineRule="exact"/>
        <w:ind w:right="300"/>
        <w:rPr>
          <w:sz w:val="28"/>
        </w:rPr>
      </w:pPr>
    </w:p>
    <w:p w14:paraId="3F000000">
      <w:pPr>
        <w:pStyle w:val="Style_2"/>
        <w:spacing w:after="5" w:line="240" w:lineRule="exact"/>
        <w:ind w:right="300"/>
        <w:jc w:val="left"/>
      </w:pPr>
    </w:p>
    <w:p w14:paraId="40000000">
      <w:pPr>
        <w:pStyle w:val="Style_2"/>
        <w:spacing w:after="5" w:line="240" w:lineRule="exact"/>
        <w:ind w:right="300"/>
        <w:jc w:val="left"/>
      </w:pPr>
    </w:p>
    <w:p w14:paraId="41000000">
      <w:pPr>
        <w:pStyle w:val="Style_2"/>
        <w:spacing w:after="5" w:line="240" w:lineRule="exact"/>
        <w:ind w:right="300"/>
      </w:pPr>
    </w:p>
    <w:p w14:paraId="42000000">
      <w:pPr>
        <w:widowControl w:val="0"/>
        <w:spacing w:after="0" w:line="331" w:lineRule="exact"/>
        <w:ind w:firstLine="0" w:left="6260" w:right="20"/>
        <w:jc w:val="right"/>
      </w:pPr>
    </w:p>
    <w:p w14:paraId="43000000">
      <w:pPr>
        <w:widowControl w:val="0"/>
        <w:spacing w:after="0" w:line="331" w:lineRule="exact"/>
        <w:ind w:firstLine="0" w:left="6260" w:right="20"/>
        <w:jc w:val="right"/>
      </w:pPr>
      <w:r>
        <w:rPr>
          <w:sz w:val="28"/>
        </w:rPr>
        <w:t>Приложение №1 к Постановлению Администрации Елизаветинского сельского поселения от 16</w:t>
      </w:r>
      <w:r>
        <w:rPr>
          <w:sz w:val="28"/>
        </w:rPr>
        <w:t>.06.2025 №112</w:t>
      </w:r>
    </w:p>
    <w:p w14:paraId="44000000">
      <w:pPr>
        <w:pStyle w:val="Style_2"/>
        <w:spacing w:after="0"/>
        <w:ind/>
        <w:rPr>
          <w:sz w:val="28"/>
        </w:rPr>
      </w:pPr>
    </w:p>
    <w:p w14:paraId="45000000">
      <w:pPr>
        <w:pStyle w:val="Style_2"/>
        <w:spacing w:after="0"/>
        <w:ind/>
        <w:rPr>
          <w:sz w:val="28"/>
        </w:rPr>
      </w:pPr>
    </w:p>
    <w:p w14:paraId="46000000">
      <w:pPr>
        <w:pStyle w:val="Style_2"/>
        <w:spacing w:after="0"/>
        <w:ind/>
        <w:rPr>
          <w:b w:val="1"/>
        </w:rPr>
      </w:pPr>
      <w:r>
        <w:rPr>
          <w:b w:val="1"/>
          <w:sz w:val="28"/>
        </w:rPr>
        <w:t>ПЕРЕЧЕНЬ</w:t>
      </w:r>
    </w:p>
    <w:p w14:paraId="47000000">
      <w:pPr>
        <w:pStyle w:val="Style_2"/>
        <w:spacing w:after="0"/>
        <w:ind/>
        <w:rPr>
          <w:b w:val="1"/>
        </w:rPr>
      </w:pPr>
      <w:r>
        <w:rPr>
          <w:b w:val="1"/>
          <w:sz w:val="28"/>
        </w:rPr>
        <w:t>социально значимых работ по обеспечению первичных мер пожарной безопасности в границах муниципального образования «Елизаветинское сельское поселение»</w:t>
      </w:r>
    </w:p>
    <w:p w14:paraId="48000000">
      <w:pPr>
        <w:pStyle w:val="Style_2"/>
        <w:spacing w:after="0"/>
        <w:ind/>
        <w:rPr>
          <w:b w:val="1"/>
          <w:sz w:val="28"/>
        </w:rPr>
      </w:pPr>
    </w:p>
    <w:p w14:paraId="49000000">
      <w:pPr>
        <w:pStyle w:val="Style_2"/>
        <w:spacing w:after="0"/>
        <w:ind w:firstLine="510" w:left="0" w:right="0"/>
        <w:jc w:val="both"/>
      </w:pPr>
      <w:r>
        <w:rPr>
          <w:sz w:val="28"/>
        </w:rPr>
        <w:t>1.Проведение разъяснительной работы с населением муниципального образования «Елизаветинское сельское поселение» с целью соблюдения противопожарного режима, выполнения первичных мер пожарной безопасности.</w:t>
      </w:r>
    </w:p>
    <w:p w14:paraId="4A000000">
      <w:pPr>
        <w:pStyle w:val="Style_2"/>
        <w:spacing w:after="0"/>
        <w:ind w:firstLine="510" w:left="0" w:right="0"/>
        <w:jc w:val="both"/>
      </w:pPr>
      <w:r>
        <w:rPr>
          <w:sz w:val="28"/>
        </w:rPr>
        <w:t>2.Проведение противопожарной пропаганды и обучения работников и посетителей, муниципальных и других учреждений по пожарной безопасности.</w:t>
      </w:r>
    </w:p>
    <w:p w14:paraId="4B000000">
      <w:pPr>
        <w:pStyle w:val="Style_2"/>
        <w:spacing w:after="0"/>
        <w:ind w:firstLine="510" w:left="0" w:right="0"/>
        <w:jc w:val="both"/>
      </w:pPr>
      <w:r>
        <w:rPr>
          <w:sz w:val="28"/>
        </w:rPr>
        <w:t>3.Осуществление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</w:p>
    <w:p w14:paraId="4C000000">
      <w:pPr>
        <w:pStyle w:val="Style_2"/>
        <w:spacing w:after="0"/>
        <w:ind w:firstLine="510" w:left="0" w:right="0"/>
        <w:jc w:val="both"/>
      </w:pPr>
      <w:r>
        <w:rPr>
          <w:sz w:val="28"/>
        </w:rPr>
        <w:t>4.Проверка наличия и состояния водоисточников противопожарного водоснабжения, мест хранения первичных средств пожаротушения.</w:t>
      </w:r>
    </w:p>
    <w:p w14:paraId="4D000000">
      <w:pPr>
        <w:pStyle w:val="Style_2"/>
        <w:spacing w:after="0"/>
        <w:ind w:firstLine="510" w:left="0" w:right="0"/>
        <w:jc w:val="both"/>
      </w:pPr>
      <w:r>
        <w:rPr>
          <w:sz w:val="28"/>
        </w:rPr>
        <w:t>5.Выполнение мероприятий, исключающих возможность переброса огня при ландшафтных пожарах на здания и сооружения населенных пунктов муниципального образования «Елизаветинское сельское поселение»: устройство защитных противопожарных полос, посадка лиственных насаждений, удаление в летний период сухой растительности и другие.</w:t>
      </w:r>
    </w:p>
    <w:p w14:paraId="4E000000">
      <w:pPr>
        <w:pStyle w:val="Style_2"/>
        <w:tabs>
          <w:tab w:leader="none" w:pos="7762" w:val="center"/>
          <w:tab w:leader="none" w:pos="10203" w:val="right"/>
        </w:tabs>
        <w:spacing w:after="0"/>
        <w:ind w:firstLine="510" w:left="0" w:right="0"/>
        <w:jc w:val="both"/>
      </w:pPr>
      <w:r>
        <w:rPr>
          <w:sz w:val="28"/>
        </w:rPr>
        <w:t>6.Обеспечение своевременной очистки территорий населенных пунктов муниципального образования «Елизаветинское сельское поселение»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</w:p>
    <w:p w14:paraId="4F000000">
      <w:pPr>
        <w:pStyle w:val="Style_2"/>
        <w:spacing w:after="0"/>
        <w:ind w:firstLine="510" w:left="0" w:right="0"/>
        <w:jc w:val="both"/>
      </w:pPr>
      <w:r>
        <w:rPr>
          <w:sz w:val="28"/>
        </w:rPr>
        <w:t>7.Очистка зимой от снега и льда дорог, проездов и подъездов к зданиям, сооружениям и водоисточникам, используемым для целей пожаротушения.</w:t>
      </w:r>
    </w:p>
    <w:p w14:paraId="50000000">
      <w:pPr>
        <w:pStyle w:val="Style_2"/>
        <w:tabs>
          <w:tab w:leader="none" w:pos="3524" w:val="right"/>
          <w:tab w:leader="none" w:pos="4513" w:val="right"/>
          <w:tab w:leader="none" w:pos="5914" w:val="center"/>
          <w:tab w:leader="none" w:pos="8929" w:val="right"/>
          <w:tab w:leader="none" w:pos="10203" w:val="right"/>
        </w:tabs>
        <w:spacing w:after="0"/>
        <w:ind w:firstLine="510" w:left="0" w:right="0"/>
        <w:jc w:val="both"/>
      </w:pPr>
      <w:r>
        <w:rPr>
          <w:sz w:val="28"/>
        </w:rPr>
        <w:t>8.Вызов подразделений Государственной противопожарной службы в случае возникновения</w:t>
      </w:r>
      <w:r>
        <w:rPr>
          <w:sz w:val="28"/>
        </w:rPr>
        <w:tab/>
      </w:r>
      <w:r>
        <w:rPr>
          <w:sz w:val="28"/>
        </w:rPr>
        <w:t xml:space="preserve"> пожара</w:t>
      </w:r>
      <w:r>
        <w:rPr>
          <w:sz w:val="28"/>
        </w:rPr>
        <w:tab/>
      </w:r>
      <w:r>
        <w:rPr>
          <w:sz w:val="28"/>
        </w:rPr>
        <w:t xml:space="preserve"> и принятие</w:t>
      </w:r>
      <w:r>
        <w:rPr>
          <w:sz w:val="28"/>
        </w:rPr>
        <w:tab/>
      </w:r>
      <w:r>
        <w:rPr>
          <w:sz w:val="28"/>
        </w:rPr>
        <w:t xml:space="preserve"> немедленных мер к спасению людей и имущества от пожара.</w:t>
      </w:r>
    </w:p>
    <w:p w14:paraId="51000000">
      <w:pPr>
        <w:pStyle w:val="Style_1"/>
        <w:spacing w:after="0" w:before="0" w:line="326" w:lineRule="exact"/>
        <w:ind w:firstLine="510" w:left="0" w:right="0"/>
        <w:rPr>
          <w:sz w:val="28"/>
        </w:rPr>
      </w:pPr>
    </w:p>
    <w:p w14:paraId="52000000">
      <w:pPr>
        <w:pStyle w:val="Style_1"/>
        <w:spacing w:after="0" w:before="0" w:line="240" w:lineRule="exact"/>
        <w:ind w:firstLine="510" w:left="0" w:right="0"/>
        <w:rPr>
          <w:sz w:val="28"/>
        </w:rPr>
      </w:pPr>
    </w:p>
    <w:p w14:paraId="53000000">
      <w:pPr>
        <w:pStyle w:val="Style_1"/>
        <w:spacing w:after="0" w:before="0" w:line="240" w:lineRule="exact"/>
        <w:ind w:firstLine="0" w:left="140"/>
        <w:rPr>
          <w:sz w:val="28"/>
        </w:rPr>
      </w:pPr>
    </w:p>
    <w:p w14:paraId="54000000"/>
    <w:sectPr>
      <w:type w:val="continuous"/>
      <w:pgSz w:h="16838" w:orient="portrait" w:w="11906"/>
      <w:pgMar w:bottom="1134" w:footer="720" w:gutter="0" w:header="720" w:left="120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firstLine="0" w:left="720"/>
      </w:pPr>
    </w:lvl>
    <w:lvl w:ilvl="1">
      <w:start w:val="0"/>
      <w:numFmt w:val="decimal"/>
      <w:lvlText w:val="?"/>
      <w:lvlJc w:val="left"/>
      <w:pPr>
        <w:ind w:firstLine="0" w:left="1080"/>
      </w:pPr>
    </w:lvl>
    <w:lvl w:ilvl="2">
      <w:start w:val="0"/>
      <w:numFmt w:val="decimal"/>
      <w:lvlText w:val="?"/>
      <w:lvlJc w:val="left"/>
      <w:pPr>
        <w:ind w:firstLine="0" w:left="1440"/>
      </w:pPr>
    </w:lvl>
    <w:lvl w:ilvl="3">
      <w:start w:val="0"/>
      <w:numFmt w:val="decimal"/>
      <w:lvlText w:val="?"/>
      <w:lvlJc w:val="left"/>
      <w:pPr>
        <w:ind w:firstLine="0" w:left="1800"/>
      </w:pPr>
    </w:lvl>
    <w:lvl w:ilvl="4">
      <w:start w:val="0"/>
      <w:numFmt w:val="decimal"/>
      <w:lvlText w:val="?"/>
      <w:lvlJc w:val="left"/>
      <w:pPr>
        <w:ind w:firstLine="0" w:left="2160"/>
      </w:pPr>
    </w:lvl>
    <w:lvl w:ilvl="5">
      <w:start w:val="0"/>
      <w:numFmt w:val="decimal"/>
      <w:lvlText w:val="?"/>
      <w:lvlJc w:val="left"/>
      <w:pPr>
        <w:ind w:firstLine="0" w:left="2520"/>
      </w:pPr>
    </w:lvl>
    <w:lvl w:ilvl="6">
      <w:start w:val="0"/>
      <w:numFmt w:val="decimal"/>
      <w:lvlText w:val="?"/>
      <w:lvlJc w:val="left"/>
      <w:pPr>
        <w:ind w:firstLine="0" w:left="2880"/>
      </w:pPr>
    </w:lvl>
    <w:lvl w:ilvl="7">
      <w:start w:val="0"/>
      <w:numFmt w:val="decimal"/>
      <w:lvlText w:val="?"/>
      <w:lvlJc w:val="left"/>
      <w:pPr>
        <w:ind w:firstLine="0" w:left="3240"/>
      </w:pPr>
    </w:lvl>
    <w:lvl w:ilvl="8">
      <w:start w:val="0"/>
      <w:numFmt w:val="decimal"/>
      <w:lvlText w:val="?"/>
      <w:lvlJc w:val="left"/>
      <w:pPr>
        <w:ind w:firstLine="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Оceсf1нedоeeвe2нedоeeйe9 тf2еe5кeaсf1тf2"/>
    <w:basedOn w:val="Style_3"/>
    <w:link w:val="Style_4_ch"/>
    <w:pPr>
      <w:spacing w:after="140" w:line="276" w:lineRule="auto"/>
      <w:ind/>
    </w:pPr>
  </w:style>
  <w:style w:styleId="Style_4_ch" w:type="character">
    <w:name w:val="Оceсf1нedоeeвe2нedоeeйe9 тf2еe5кeaсf1тf2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Label 5"/>
    <w:link w:val="Style_6_ch"/>
  </w:style>
  <w:style w:styleId="Style_6_ch" w:type="character">
    <w:name w:val="ListLabel 5"/>
    <w:link w:val="Style_6"/>
  </w:style>
  <w:style w:styleId="Style_1" w:type="paragraph">
    <w:name w:val="Оceсf1нedоeeвe2нedоeeйe9 тf2еe5кeaсf1тf2 (2)"/>
    <w:basedOn w:val="Style_3"/>
    <w:link w:val="Style_1_ch"/>
    <w:pPr>
      <w:widowControl w:val="0"/>
      <w:spacing w:after="180" w:before="300" w:line="317" w:lineRule="exact"/>
      <w:ind/>
      <w:jc w:val="center"/>
    </w:pPr>
    <w:rPr>
      <w:b w:val="1"/>
      <w:spacing w:val="6"/>
      <w:sz w:val="20"/>
    </w:rPr>
  </w:style>
  <w:style w:styleId="Style_1_ch" w:type="character">
    <w:name w:val="Оceсf1нedоeeвe2нedоeeйe9 тf2еe5кeaсf1тf2 (2)"/>
    <w:basedOn w:val="Style_3_ch"/>
    <w:link w:val="Style_1"/>
    <w:rPr>
      <w:b w:val="1"/>
      <w:spacing w:val="6"/>
      <w:sz w:val="20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ceсf1нedоeeвe2нedоeeйe9 тf2еe5кeaсf1тf2 (3)"/>
    <w:basedOn w:val="Style_3"/>
    <w:link w:val="Style_8_ch"/>
    <w:pPr>
      <w:widowControl w:val="0"/>
      <w:spacing w:after="120" w:before="120" w:line="240" w:lineRule="atLeast"/>
      <w:ind/>
      <w:jc w:val="center"/>
    </w:pPr>
    <w:rPr>
      <w:spacing w:val="3"/>
      <w:sz w:val="20"/>
    </w:rPr>
  </w:style>
  <w:style w:styleId="Style_8_ch" w:type="character">
    <w:name w:val="Оceсf1нedоeeвe2нedоeeйe9 тf2еe5кeaсf1тf2 (3)"/>
    <w:basedOn w:val="Style_3_ch"/>
    <w:link w:val="Style_8"/>
    <w:rPr>
      <w:spacing w:val="3"/>
      <w:sz w:val="2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Label 9"/>
    <w:link w:val="Style_13_ch"/>
  </w:style>
  <w:style w:styleId="Style_13_ch" w:type="character">
    <w:name w:val="ListLabel 9"/>
    <w:link w:val="Style_13"/>
  </w:style>
  <w:style w:styleId="Style_14" w:type="paragraph">
    <w:name w:val="Оceсf1нedоeeвe2нedоeeйe9 тf2еe5кeaсf1тf2 (2)_"/>
    <w:basedOn w:val="Style_11"/>
    <w:link w:val="Style_14_ch"/>
    <w:rPr>
      <w:b w:val="1"/>
      <w:spacing w:val="6"/>
    </w:rPr>
  </w:style>
  <w:style w:styleId="Style_14_ch" w:type="character">
    <w:name w:val="Оceсf1нedоeeвe2нedоeeйe9 тf2еe5кeaсf1тf2 (2)_"/>
    <w:basedOn w:val="Style_11_ch"/>
    <w:link w:val="Style_14"/>
    <w:rPr>
      <w:b w:val="1"/>
      <w:spacing w:val="6"/>
    </w:rPr>
  </w:style>
  <w:style w:styleId="Style_15" w:type="paragraph">
    <w:name w:val="ListLabel 1"/>
    <w:link w:val="Style_15_ch"/>
    <w:rPr>
      <w:rFonts w:ascii="Times New Roman" w:hAnsi="Times New Roman"/>
      <w:sz w:val="28"/>
    </w:rPr>
  </w:style>
  <w:style w:styleId="Style_15_ch" w:type="character">
    <w:name w:val="ListLabel 1"/>
    <w:link w:val="Style_15"/>
    <w:rPr>
      <w:rFonts w:ascii="Times New Roman" w:hAnsi="Times New Roman"/>
      <w:sz w:val="28"/>
    </w:rPr>
  </w:style>
  <w:style w:styleId="Style_16" w:type="paragraph">
    <w:name w:val="ListLabel 6"/>
    <w:link w:val="Style_16_ch"/>
  </w:style>
  <w:style w:styleId="Style_16_ch" w:type="character">
    <w:name w:val="ListLabel 6"/>
    <w:link w:val="Style_16"/>
  </w:style>
  <w:style w:styleId="Style_17" w:type="paragraph">
    <w:name w:val="Оceсf1нedоeeвe2нedоeeйe9 тf2еe5кeaсf1тf2_"/>
    <w:basedOn w:val="Style_11"/>
    <w:link w:val="Style_17_ch"/>
    <w:rPr>
      <w:spacing w:val="4"/>
    </w:rPr>
  </w:style>
  <w:style w:styleId="Style_17_ch" w:type="character">
    <w:name w:val="Оceсf1нedоeeвe2нedоeeйe9 тf2еe5кeaсf1тf2_"/>
    <w:basedOn w:val="Style_11_ch"/>
    <w:link w:val="Style_17"/>
    <w:rPr>
      <w:spacing w:val="4"/>
    </w:rPr>
  </w:style>
  <w:style w:styleId="Style_18" w:type="paragraph">
    <w:name w:val="ListLabel 7"/>
    <w:link w:val="Style_18_ch"/>
  </w:style>
  <w:style w:styleId="Style_18_ch" w:type="character">
    <w:name w:val="ListLabel 7"/>
    <w:link w:val="Style_18"/>
  </w:style>
  <w:style w:styleId="Style_19" w:type="paragraph">
    <w:name w:val="ListLabel 14"/>
    <w:link w:val="Style_19_ch"/>
  </w:style>
  <w:style w:styleId="Style_19_ch" w:type="character">
    <w:name w:val="ListLabel 14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Оceсf1нedоeeвe2нedоeeйe9 тf2еe5кeaсf1тf21"/>
    <w:basedOn w:val="Style_3"/>
    <w:link w:val="Style_2_ch"/>
    <w:pPr>
      <w:widowControl w:val="0"/>
      <w:spacing w:after="300" w:line="322" w:lineRule="exact"/>
      <w:ind/>
      <w:jc w:val="center"/>
    </w:pPr>
    <w:rPr>
      <w:spacing w:val="4"/>
      <w:sz w:val="20"/>
    </w:rPr>
  </w:style>
  <w:style w:styleId="Style_2_ch" w:type="character">
    <w:name w:val="Оceсf1нedоeeвe2нedоeeйe9 тf2еe5кeaсf1тf21"/>
    <w:basedOn w:val="Style_3_ch"/>
    <w:link w:val="Style_2"/>
    <w:rPr>
      <w:spacing w:val="4"/>
      <w:sz w:val="20"/>
    </w:rPr>
  </w:style>
  <w:style w:styleId="Style_21" w:type="paragraph">
    <w:name w:val="ListLabel 18"/>
    <w:link w:val="Style_21_ch"/>
  </w:style>
  <w:style w:styleId="Style_21_ch" w:type="character">
    <w:name w:val="ListLabel 18"/>
    <w:link w:val="Style_2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ListLabel 10"/>
    <w:link w:val="Style_24_ch"/>
  </w:style>
  <w:style w:styleId="Style_24_ch" w:type="character">
    <w:name w:val="ListLabel 10"/>
    <w:link w:val="Style_24"/>
  </w:style>
  <w:style w:styleId="Style_25" w:type="paragraph">
    <w:name w:val="ListLabel 8"/>
    <w:link w:val="Style_25_ch"/>
  </w:style>
  <w:style w:styleId="Style_25_ch" w:type="character">
    <w:name w:val="ListLabel 8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Уd3кeaаe0зe7аe0тf2еe5лebьfc"/>
    <w:basedOn w:val="Style_3"/>
    <w:link w:val="Style_29_ch"/>
  </w:style>
  <w:style w:styleId="Style_29_ch" w:type="character">
    <w:name w:val="Уd3кeaаe0зe7аe0тf2еe5лebьfc"/>
    <w:basedOn w:val="Style_3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ListLabel 12"/>
    <w:link w:val="Style_31_ch"/>
  </w:style>
  <w:style w:styleId="Style_31_ch" w:type="character">
    <w:name w:val="ListLabel 12"/>
    <w:link w:val="Style_31"/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ListLabel 4"/>
    <w:link w:val="Style_33_ch"/>
  </w:style>
  <w:style w:styleId="Style_33_ch" w:type="character">
    <w:name w:val="ListLabel 4"/>
    <w:link w:val="Style_33"/>
  </w:style>
  <w:style w:styleId="Style_34" w:type="paragraph">
    <w:name w:val="ListLabel 11"/>
    <w:link w:val="Style_34_ch"/>
  </w:style>
  <w:style w:styleId="Style_34_ch" w:type="character">
    <w:name w:val="ListLabel 11"/>
    <w:link w:val="Style_34"/>
  </w:style>
  <w:style w:styleId="Style_35" w:type="paragraph">
    <w:name w:val="Сd1пefиe8сf1оeeкea"/>
    <w:basedOn w:val="Style_4"/>
    <w:link w:val="Style_35_ch"/>
  </w:style>
  <w:style w:styleId="Style_35_ch" w:type="character">
    <w:name w:val="Сd1пefиe8сf1оeeкea"/>
    <w:basedOn w:val="Style_4_ch"/>
    <w:link w:val="Style_35"/>
  </w:style>
  <w:style w:styleId="Style_36" w:type="paragraph">
    <w:name w:val="Зc7аe0гe3оeeлebоeeвe2оeeкea"/>
    <w:basedOn w:val="Style_3"/>
    <w:next w:val="Style_4"/>
    <w:link w:val="Style_3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6_ch" w:type="character">
    <w:name w:val="Зc7аe0гe3оeeлebоeeвe2оeeкea"/>
    <w:basedOn w:val="Style_3_ch"/>
    <w:link w:val="Style_36"/>
    <w:rPr>
      <w:rFonts w:ascii="Liberation Sans" w:hAnsi="Liberation Sans"/>
      <w:sz w:val="28"/>
    </w:rPr>
  </w:style>
  <w:style w:styleId="Style_37" w:type="paragraph">
    <w:name w:val="ListLabel 17"/>
    <w:link w:val="Style_37_ch"/>
  </w:style>
  <w:style w:styleId="Style_37_ch" w:type="character">
    <w:name w:val="ListLabel 17"/>
    <w:link w:val="Style_37"/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Нcdаe0зe7вe2аe0нedиe8еe5"/>
    <w:basedOn w:val="Style_3"/>
    <w:link w:val="Style_39_ch"/>
    <w:pPr>
      <w:spacing w:after="120" w:before="120"/>
      <w:ind/>
    </w:pPr>
    <w:rPr>
      <w:i w:val="1"/>
    </w:rPr>
  </w:style>
  <w:style w:styleId="Style_39_ch" w:type="character">
    <w:name w:val="Нcdаe0зe7вe2аe0нedиe8еe5"/>
    <w:basedOn w:val="Style_3_ch"/>
    <w:link w:val="Style_39"/>
    <w:rPr>
      <w:i w:val="1"/>
    </w:rPr>
  </w:style>
  <w:style w:styleId="Style_40" w:type="paragraph">
    <w:name w:val="DocumentMap"/>
    <w:link w:val="Style_40_ch"/>
    <w:rPr>
      <w:rFonts w:ascii="Times New Roman" w:hAnsi="Times New Roman"/>
    </w:rPr>
  </w:style>
  <w:style w:styleId="Style_40_ch" w:type="character">
    <w:name w:val="DocumentMap"/>
    <w:link w:val="Style_40"/>
    <w:rPr>
      <w:rFonts w:ascii="Times New Roman" w:hAnsi="Times New Roman"/>
    </w:rPr>
  </w:style>
  <w:style w:styleId="Style_41" w:type="paragraph">
    <w:name w:val="Оceсf1нedоeeвe2нedоeeйe9 тf2еe5кeaсf1тf2 (3)_"/>
    <w:basedOn w:val="Style_11"/>
    <w:link w:val="Style_41_ch"/>
    <w:rPr>
      <w:spacing w:val="3"/>
    </w:rPr>
  </w:style>
  <w:style w:styleId="Style_41_ch" w:type="character">
    <w:name w:val="Оceсf1нedоeeвe2нedоeeйe9 тf2еe5кeaсf1тf2 (3)_"/>
    <w:basedOn w:val="Style_11_ch"/>
    <w:link w:val="Style_41"/>
    <w:rPr>
      <w:spacing w:val="3"/>
    </w:rPr>
  </w:style>
  <w:style w:styleId="Style_42" w:type="paragraph">
    <w:name w:val="toc 5"/>
    <w:next w:val="Style_3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ListLabel 16"/>
    <w:link w:val="Style_43_ch"/>
  </w:style>
  <w:style w:styleId="Style_43_ch" w:type="character">
    <w:name w:val="ListLabel 16"/>
    <w:link w:val="Style_43"/>
  </w:style>
  <w:style w:styleId="Style_44" w:type="paragraph">
    <w:name w:val="ListLabel 3"/>
    <w:link w:val="Style_44_ch"/>
  </w:style>
  <w:style w:styleId="Style_44_ch" w:type="character">
    <w:name w:val="ListLabel 3"/>
    <w:link w:val="Style_44"/>
  </w:style>
  <w:style w:styleId="Style_45" w:type="paragraph">
    <w:name w:val="ListLabel 15"/>
    <w:link w:val="Style_45_ch"/>
  </w:style>
  <w:style w:styleId="Style_45_ch" w:type="character">
    <w:name w:val="ListLabel 15"/>
    <w:link w:val="Style_45"/>
  </w:style>
  <w:style w:styleId="Style_46" w:type="paragraph">
    <w:name w:val="Subtitle"/>
    <w:next w:val="Style_3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ListLabel 13"/>
    <w:link w:val="Style_50_ch"/>
  </w:style>
  <w:style w:styleId="Style_50_ch" w:type="character">
    <w:name w:val="ListLabel 13"/>
    <w:link w:val="Style_50"/>
  </w:style>
  <w:style w:styleId="Style_51" w:type="paragraph">
    <w:name w:val="ListLabel 2"/>
    <w:link w:val="Style_51_ch"/>
  </w:style>
  <w:style w:styleId="Style_51_ch" w:type="character">
    <w:name w:val="ListLabel 2"/>
    <w:link w:val="Style_51"/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2025-06-17T13:17:18Z</dcterms:modified>
</cp:coreProperties>
</file>