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1" w:rsidRPr="00F52A40" w:rsidRDefault="00F52A40" w:rsidP="00F5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40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F52A40" w:rsidRPr="00F52A40" w:rsidRDefault="00F52A40" w:rsidP="00F5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4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gramStart"/>
      <w:r w:rsidRPr="00F52A40">
        <w:rPr>
          <w:rFonts w:ascii="Times New Roman" w:hAnsi="Times New Roman" w:cs="Times New Roman"/>
          <w:b/>
          <w:sz w:val="28"/>
          <w:szCs w:val="28"/>
        </w:rPr>
        <w:t>ЕЛИЗАВЕТИНСКОГО</w:t>
      </w:r>
      <w:proofErr w:type="gramEnd"/>
    </w:p>
    <w:p w:rsidR="00F52A40" w:rsidRPr="00F52A40" w:rsidRDefault="00F52A40" w:rsidP="00F5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4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16D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655F">
        <w:rPr>
          <w:rFonts w:ascii="Times New Roman" w:hAnsi="Times New Roman" w:cs="Times New Roman"/>
          <w:b/>
          <w:sz w:val="28"/>
          <w:szCs w:val="28"/>
        </w:rPr>
        <w:t>5</w:t>
      </w: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E2655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 января 2020 года                                   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июня 2019 г. </w:t>
      </w:r>
      <w:r w:rsidR="00416DB9">
        <w:rPr>
          <w:rFonts w:ascii="Times New Roman" w:hAnsi="Times New Roman" w:cs="Times New Roman"/>
          <w:sz w:val="28"/>
          <w:szCs w:val="28"/>
        </w:rPr>
        <w:t xml:space="preserve"> № 8 </w:t>
      </w:r>
      <w:r>
        <w:rPr>
          <w:rFonts w:ascii="Times New Roman" w:hAnsi="Times New Roman" w:cs="Times New Roman"/>
          <w:sz w:val="28"/>
          <w:szCs w:val="28"/>
        </w:rPr>
        <w:t xml:space="preserve">« О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и 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организации и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публичных слушаний по вопросам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884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Елизаветинского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Российской Федерации, в соответствии с Федеральным законом от  6 октября 2003 г. </w:t>
      </w:r>
      <w:r w:rsidR="00CE05F5">
        <w:rPr>
          <w:rFonts w:ascii="Times New Roman" w:hAnsi="Times New Roman" w:cs="Times New Roman"/>
          <w:sz w:val="28"/>
          <w:szCs w:val="28"/>
        </w:rPr>
        <w:t xml:space="preserve"> № 131 –ФЗ </w:t>
      </w:r>
      <w:r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Федерации»  </w:t>
      </w:r>
      <w:r w:rsidR="00CC3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обрание депутатов Елизаветинского сельского поселения</w:t>
      </w: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52A40" w:rsidRDefault="00F52A40" w:rsidP="00F5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DB9" w:rsidRDefault="00F52A40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</w:t>
      </w:r>
      <w:r w:rsidR="00416DB9">
        <w:rPr>
          <w:rFonts w:ascii="Times New Roman" w:hAnsi="Times New Roman" w:cs="Times New Roman"/>
          <w:sz w:val="28"/>
          <w:szCs w:val="28"/>
        </w:rPr>
        <w:t xml:space="preserve">решение от 14 июня 2019 г. № 8  « О  комиссии  </w:t>
      </w:r>
      <w:proofErr w:type="gramStart"/>
      <w:r w:rsidR="00416D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 и утверждении порядка организации и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 или публичных слушаний по вопросам  градостроительной деятельности на  территории Елизаветинского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на официальном сайте администрации Елизаветинского сельского поселения.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подписания.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16DB9" w:rsidRDefault="00416DB9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Елизаветинского сельского поселения                          В.А. Николаев</w:t>
      </w:r>
    </w:p>
    <w:p w:rsidR="00F52A40" w:rsidRDefault="00F52A40" w:rsidP="0041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A40" w:rsidRPr="00F52A40" w:rsidRDefault="00F52A40" w:rsidP="00F52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2A40" w:rsidRPr="00F52A40" w:rsidRDefault="00F52A40" w:rsidP="00F5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A40" w:rsidRPr="00F52A40" w:rsidRDefault="00F52A40" w:rsidP="00F52A40">
      <w:pPr>
        <w:pStyle w:val="a3"/>
      </w:pPr>
    </w:p>
    <w:sectPr w:rsidR="00F52A40" w:rsidRPr="00F5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0"/>
    <w:rsid w:val="00416DB9"/>
    <w:rsid w:val="00884B9F"/>
    <w:rsid w:val="009F59A1"/>
    <w:rsid w:val="00CC3DAE"/>
    <w:rsid w:val="00CE05F5"/>
    <w:rsid w:val="00E2655F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ElizavetinskoeSP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5</cp:revision>
  <dcterms:created xsi:type="dcterms:W3CDTF">2020-01-17T11:12:00Z</dcterms:created>
  <dcterms:modified xsi:type="dcterms:W3CDTF">2020-01-20T05:18:00Z</dcterms:modified>
</cp:coreProperties>
</file>