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8E" w:rsidRDefault="00C04F8E" w:rsidP="00C0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04F8E" w:rsidRDefault="00C04F8E" w:rsidP="00C0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АЗОВСКИЙ РАЙОН</w:t>
      </w:r>
    </w:p>
    <w:p w:rsidR="00C04F8E" w:rsidRDefault="00C04F8E" w:rsidP="00C0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ЕЛИЗАВЕТИНСКОГО СЕЛЬСКОГО ПОСЕЛЕНИЯ</w:t>
      </w:r>
    </w:p>
    <w:p w:rsidR="00C04F8E" w:rsidRDefault="00C04F8E" w:rsidP="00C04F8E">
      <w:pPr>
        <w:jc w:val="center"/>
        <w:rPr>
          <w:sz w:val="28"/>
          <w:szCs w:val="28"/>
        </w:rPr>
      </w:pPr>
    </w:p>
    <w:p w:rsidR="00C04F8E" w:rsidRDefault="00C04F8E" w:rsidP="00C0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04F8E" w:rsidRDefault="00C04F8E" w:rsidP="00C04F8E">
      <w:pPr>
        <w:jc w:val="center"/>
        <w:rPr>
          <w:b/>
          <w:sz w:val="28"/>
          <w:szCs w:val="28"/>
        </w:rPr>
      </w:pPr>
    </w:p>
    <w:p w:rsidR="00C04F8E" w:rsidRDefault="001F5A9F" w:rsidP="00C04F8E">
      <w:pPr>
        <w:jc w:val="center"/>
        <w:rPr>
          <w:sz w:val="28"/>
          <w:szCs w:val="28"/>
        </w:rPr>
      </w:pPr>
      <w:r>
        <w:rPr>
          <w:sz w:val="28"/>
          <w:szCs w:val="28"/>
        </w:rPr>
        <w:t>№ 21</w:t>
      </w:r>
    </w:p>
    <w:p w:rsidR="00C04F8E" w:rsidRDefault="00C04F8E" w:rsidP="00C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«30» марта 2020 г.                                                             х. </w:t>
      </w:r>
      <w:proofErr w:type="spellStart"/>
      <w:r>
        <w:rPr>
          <w:sz w:val="28"/>
          <w:szCs w:val="28"/>
        </w:rPr>
        <w:t>Обуховка</w:t>
      </w:r>
      <w:proofErr w:type="spellEnd"/>
    </w:p>
    <w:p w:rsidR="00C04F8E" w:rsidRDefault="00C04F8E" w:rsidP="00C04F8E">
      <w:pPr>
        <w:jc w:val="both"/>
        <w:rPr>
          <w:sz w:val="28"/>
          <w:szCs w:val="28"/>
        </w:rPr>
      </w:pPr>
    </w:p>
    <w:p w:rsidR="00465177" w:rsidRPr="00FC594A" w:rsidRDefault="00465177" w:rsidP="00465177">
      <w:pPr>
        <w:pStyle w:val="a3"/>
        <w:rPr>
          <w:sz w:val="28"/>
          <w:szCs w:val="28"/>
        </w:rPr>
      </w:pPr>
      <w:r w:rsidRPr="00C04F8E">
        <w:rPr>
          <w:sz w:val="28"/>
          <w:szCs w:val="28"/>
        </w:rPr>
        <w:t xml:space="preserve">О внесении изменения в распоряжение </w:t>
      </w:r>
      <w:r>
        <w:rPr>
          <w:sz w:val="28"/>
          <w:szCs w:val="28"/>
        </w:rPr>
        <w:t>№19 от 28.03.2020</w:t>
      </w:r>
    </w:p>
    <w:p w:rsidR="00465177" w:rsidRDefault="00465177" w:rsidP="00465177">
      <w:pPr>
        <w:pStyle w:val="a3"/>
        <w:rPr>
          <w:sz w:val="28"/>
          <w:szCs w:val="28"/>
        </w:rPr>
      </w:pPr>
      <w:r w:rsidRPr="00FC594A">
        <w:rPr>
          <w:sz w:val="28"/>
          <w:szCs w:val="28"/>
        </w:rPr>
        <w:t xml:space="preserve">"О дополнительных мерах </w:t>
      </w:r>
      <w:proofErr w:type="gramStart"/>
      <w:r w:rsidRPr="00FC594A">
        <w:rPr>
          <w:sz w:val="28"/>
          <w:szCs w:val="28"/>
        </w:rPr>
        <w:t>по</w:t>
      </w:r>
      <w:proofErr w:type="gramEnd"/>
    </w:p>
    <w:p w:rsidR="00465177" w:rsidRDefault="00465177" w:rsidP="00465177">
      <w:pPr>
        <w:pStyle w:val="a3"/>
        <w:rPr>
          <w:sz w:val="28"/>
          <w:szCs w:val="28"/>
        </w:rPr>
      </w:pPr>
      <w:r w:rsidRPr="00FC594A">
        <w:rPr>
          <w:sz w:val="28"/>
          <w:szCs w:val="28"/>
        </w:rPr>
        <w:t xml:space="preserve"> предотвращению распространения </w:t>
      </w:r>
    </w:p>
    <w:p w:rsidR="00465177" w:rsidRPr="00FC594A" w:rsidRDefault="00465177" w:rsidP="00465177">
      <w:pPr>
        <w:pStyle w:val="a3"/>
        <w:rPr>
          <w:sz w:val="28"/>
          <w:szCs w:val="28"/>
        </w:rPr>
      </w:pPr>
      <w:r w:rsidRPr="00FC594A">
        <w:rPr>
          <w:sz w:val="28"/>
          <w:szCs w:val="28"/>
        </w:rPr>
        <w:t xml:space="preserve">новой </w:t>
      </w:r>
      <w:proofErr w:type="spellStart"/>
      <w:r w:rsidRPr="00FC594A">
        <w:rPr>
          <w:sz w:val="28"/>
          <w:szCs w:val="28"/>
        </w:rPr>
        <w:t>коронавирусной</w:t>
      </w:r>
      <w:proofErr w:type="spellEnd"/>
      <w:r w:rsidRPr="00FC594A">
        <w:rPr>
          <w:sz w:val="28"/>
          <w:szCs w:val="28"/>
        </w:rPr>
        <w:t xml:space="preserve"> инфекции (2019-nCoV)" </w:t>
      </w:r>
    </w:p>
    <w:p w:rsidR="00465177" w:rsidRPr="00FC594A" w:rsidRDefault="00465177" w:rsidP="00465177">
      <w:pPr>
        <w:jc w:val="both"/>
        <w:rPr>
          <w:sz w:val="28"/>
          <w:szCs w:val="28"/>
        </w:rPr>
      </w:pPr>
    </w:p>
    <w:p w:rsidR="00465177" w:rsidRPr="00C04F8E" w:rsidRDefault="00465177" w:rsidP="00465177">
      <w:pPr>
        <w:pStyle w:val="a3"/>
        <w:rPr>
          <w:sz w:val="28"/>
          <w:szCs w:val="28"/>
        </w:rPr>
      </w:pPr>
    </w:p>
    <w:p w:rsidR="00E71C17" w:rsidRPr="00E71C17" w:rsidRDefault="000E1485" w:rsidP="000E1485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E71C17" w:rsidRPr="00E71C17">
        <w:rPr>
          <w:sz w:val="28"/>
          <w:szCs w:val="28"/>
        </w:rPr>
        <w:t xml:space="preserve"> </w:t>
      </w:r>
      <w:r w:rsidRPr="00C04F8E">
        <w:rPr>
          <w:sz w:val="28"/>
          <w:szCs w:val="28"/>
        </w:rPr>
        <w:t>Распоряжение</w:t>
      </w:r>
      <w:r>
        <w:rPr>
          <w:sz w:val="28"/>
          <w:szCs w:val="28"/>
        </w:rPr>
        <w:t>м Г</w:t>
      </w:r>
      <w:r w:rsidRPr="00C04F8E">
        <w:rPr>
          <w:sz w:val="28"/>
          <w:szCs w:val="28"/>
        </w:rPr>
        <w:t xml:space="preserve">убернатора Ростовской области </w:t>
      </w:r>
      <w:r>
        <w:rPr>
          <w:sz w:val="28"/>
          <w:szCs w:val="28"/>
        </w:rPr>
        <w:t xml:space="preserve">от 30 марта 2020 года № 61 </w:t>
      </w:r>
      <w:r w:rsidRPr="00C04F8E">
        <w:rPr>
          <w:sz w:val="28"/>
          <w:szCs w:val="28"/>
        </w:rPr>
        <w:t>"О внесении изменения в распоряжение Губернатора Ростов</w:t>
      </w:r>
      <w:r>
        <w:rPr>
          <w:sz w:val="28"/>
          <w:szCs w:val="28"/>
        </w:rPr>
        <w:t xml:space="preserve">ской области от 27.03.2020 № 60» в </w:t>
      </w:r>
      <w:r w:rsidR="00E71C17" w:rsidRPr="00E71C17">
        <w:rPr>
          <w:sz w:val="28"/>
          <w:szCs w:val="28"/>
        </w:rPr>
        <w:t xml:space="preserve">целях повышения эффективности принимаемых мер по предотвращению распространения новой </w:t>
      </w:r>
      <w:proofErr w:type="spellStart"/>
      <w:r w:rsidR="00E71C17" w:rsidRPr="00E71C17">
        <w:rPr>
          <w:sz w:val="28"/>
          <w:szCs w:val="28"/>
        </w:rPr>
        <w:t>коронавирусной</w:t>
      </w:r>
      <w:proofErr w:type="spellEnd"/>
      <w:r w:rsidR="00E71C17" w:rsidRPr="00E71C17">
        <w:rPr>
          <w:sz w:val="28"/>
          <w:szCs w:val="28"/>
        </w:rPr>
        <w:t xml:space="preserve"> инфекции (2019-nCoV) на территории </w:t>
      </w:r>
      <w:r w:rsidR="002C0A32">
        <w:rPr>
          <w:sz w:val="28"/>
          <w:szCs w:val="28"/>
        </w:rPr>
        <w:t>Елизаветинского сельского поселения</w:t>
      </w:r>
      <w:r w:rsidR="00E71C17" w:rsidRPr="00E71C17">
        <w:rPr>
          <w:sz w:val="28"/>
          <w:szCs w:val="28"/>
        </w:rPr>
        <w:t xml:space="preserve">, в соответствии с Федеральным законом от 30.03.1999 № 52-ФЗ "О санитарно-эпидемиологическом благополучии населения": </w:t>
      </w:r>
      <w:proofErr w:type="gramEnd"/>
    </w:p>
    <w:p w:rsidR="000E1485" w:rsidRDefault="000E1485" w:rsidP="000E1485">
      <w:pPr>
        <w:pStyle w:val="a3"/>
        <w:rPr>
          <w:sz w:val="28"/>
          <w:szCs w:val="28"/>
        </w:rPr>
      </w:pPr>
    </w:p>
    <w:p w:rsidR="00E71C17" w:rsidRPr="00E71C17" w:rsidRDefault="00E71C17" w:rsidP="004566C6">
      <w:pPr>
        <w:pStyle w:val="a3"/>
        <w:jc w:val="both"/>
        <w:rPr>
          <w:sz w:val="28"/>
          <w:szCs w:val="28"/>
        </w:rPr>
      </w:pPr>
      <w:r w:rsidRPr="00E71C17">
        <w:rPr>
          <w:sz w:val="28"/>
          <w:szCs w:val="28"/>
        </w:rPr>
        <w:t xml:space="preserve">1. Внести в </w:t>
      </w:r>
      <w:r w:rsidR="000E1485" w:rsidRPr="00C04F8E">
        <w:rPr>
          <w:sz w:val="28"/>
          <w:szCs w:val="28"/>
        </w:rPr>
        <w:t xml:space="preserve">распоряжение </w:t>
      </w:r>
      <w:r w:rsidR="000E1485">
        <w:rPr>
          <w:sz w:val="28"/>
          <w:szCs w:val="28"/>
        </w:rPr>
        <w:t>№19 от 28.03.2020</w:t>
      </w:r>
      <w:r w:rsidRPr="00E71C17">
        <w:rPr>
          <w:sz w:val="28"/>
          <w:szCs w:val="28"/>
        </w:rPr>
        <w:t xml:space="preserve"> "О дополнительных мерах по предотвращению распространения новой </w:t>
      </w:r>
      <w:proofErr w:type="spellStart"/>
      <w:r w:rsidRPr="00E71C17">
        <w:rPr>
          <w:sz w:val="28"/>
          <w:szCs w:val="28"/>
        </w:rPr>
        <w:t>коронавирусной</w:t>
      </w:r>
      <w:proofErr w:type="spellEnd"/>
      <w:r w:rsidRPr="00E71C17">
        <w:rPr>
          <w:sz w:val="28"/>
          <w:szCs w:val="28"/>
        </w:rPr>
        <w:t xml:space="preserve"> инфекции (2019-nCoV)" изменение, изложив его в следующей редакции: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2. С 28 марта 2020 г. и до особого распоряжения приостановить на территории </w:t>
      </w:r>
      <w:r w:rsidR="00CC18D9" w:rsidRPr="00CC18D9">
        <w:rPr>
          <w:sz w:val="28"/>
          <w:szCs w:val="28"/>
        </w:rPr>
        <w:t>Елизаветинского сельского поселения: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2.1. Проведение досуговых, развлекательных, зрелищных, культурных, физкультурных, спортивных, выставочных, просветительских, рекламных и иных мероприятий с присутствием граждан, а также оказание соответствующих услуг, в учреждениях социального обслуживания населения и в иных местах массового посещения граждан.</w:t>
      </w:r>
    </w:p>
    <w:p w:rsidR="00CC18D9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2.2. Работу всех типов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</w:t>
      </w:r>
    </w:p>
    <w:p w:rsidR="00CC18D9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2.3. Осуществление личного приема граждан в </w:t>
      </w:r>
      <w:r w:rsidR="00CC18D9">
        <w:rPr>
          <w:sz w:val="28"/>
          <w:szCs w:val="28"/>
        </w:rPr>
        <w:t xml:space="preserve">администрации Елизаветинского сельского поселения 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lastRenderedPageBreak/>
        <w:t>2.4. Предоставление государственных и иных услуг в помещениях многофункциональных центров предоставления госуда</w:t>
      </w:r>
      <w:r w:rsidR="00CC18D9">
        <w:rPr>
          <w:sz w:val="28"/>
          <w:szCs w:val="28"/>
        </w:rPr>
        <w:t>рственных и муниципальных услуг</w:t>
      </w:r>
      <w:r w:rsidRPr="000E1485">
        <w:rPr>
          <w:sz w:val="28"/>
          <w:szCs w:val="28"/>
        </w:rPr>
        <w:t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2.5. Работу салонов красоты, косметических, СПА-салонов, массажных салонов, соляриев</w:t>
      </w:r>
      <w:r w:rsidR="00CC18D9">
        <w:rPr>
          <w:sz w:val="28"/>
          <w:szCs w:val="28"/>
        </w:rPr>
        <w:t>,</w:t>
      </w:r>
      <w:r w:rsidRPr="000E1485">
        <w:rPr>
          <w:sz w:val="28"/>
          <w:szCs w:val="28"/>
        </w:rPr>
        <w:t xml:space="preserve"> бань, саун и иных объектов, в которых оказываются услуги, предусматривающие присутствие гражданина, за исключением услуг, оказываемых дистанционным способом, в том числе с условием доставки.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2.6.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2.7. Осуществление организациями, осуществляющими образовательную деятельность, образовательной деятельности по дополнительным образовательным программам.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2.8. Работу библиотек.</w:t>
      </w:r>
    </w:p>
    <w:p w:rsidR="000E1485" w:rsidRPr="000E1485" w:rsidRDefault="00CC18D9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E1485" w:rsidRPr="000E1485">
        <w:rPr>
          <w:sz w:val="28"/>
          <w:szCs w:val="28"/>
        </w:rPr>
        <w:t>.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</w:t>
      </w:r>
      <w:r w:rsidR="00815C43">
        <w:rPr>
          <w:sz w:val="28"/>
          <w:szCs w:val="28"/>
        </w:rPr>
        <w:t xml:space="preserve"> 1</w:t>
      </w:r>
      <w:r w:rsidR="000E1485" w:rsidRPr="000E1485">
        <w:rPr>
          <w:sz w:val="28"/>
          <w:szCs w:val="28"/>
        </w:rPr>
        <w:t xml:space="preserve"> к настоящему распоряжению. При этом руководителям указанных объектов: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ограничить нахождение в торговых залах граждан, исходя из нормы торговой площади не менее 4 кв. метров на 1 человека с учетом типа торгового предприятия в соответствии с ГОСТом </w:t>
      </w:r>
      <w:proofErr w:type="gramStart"/>
      <w:r w:rsidRPr="000E1485">
        <w:rPr>
          <w:sz w:val="28"/>
          <w:szCs w:val="28"/>
        </w:rPr>
        <w:t>Р</w:t>
      </w:r>
      <w:proofErr w:type="gramEnd"/>
      <w:r w:rsidRPr="000E1485">
        <w:rPr>
          <w:sz w:val="28"/>
          <w:szCs w:val="28"/>
        </w:rPr>
        <w:t xml:space="preserve"> 51303-2013 "Торговля. Термины и определения";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 54-ФЗ "О применении контрольно-кассовой техники при осуществлении расчетов в Российской Федерации".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3. Временно запретить на территории </w:t>
      </w:r>
      <w:r w:rsidR="00CC18D9">
        <w:rPr>
          <w:sz w:val="28"/>
          <w:szCs w:val="28"/>
        </w:rPr>
        <w:t>Елизаветинского сельского поселения</w:t>
      </w:r>
      <w:r w:rsidRPr="000E1485">
        <w:rPr>
          <w:sz w:val="28"/>
          <w:szCs w:val="28"/>
        </w:rPr>
        <w:t xml:space="preserve"> курение кальянов в общественных местах.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4. Обязать: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lastRenderedPageBreak/>
        <w:t xml:space="preserve">4.1. </w:t>
      </w:r>
      <w:proofErr w:type="gramStart"/>
      <w:r w:rsidRPr="000E1485">
        <w:rPr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</w:t>
      </w:r>
      <w:r w:rsidR="00CC18D9">
        <w:rPr>
          <w:sz w:val="28"/>
          <w:szCs w:val="28"/>
        </w:rPr>
        <w:t>Елизаветинского сельского поселения</w:t>
      </w:r>
      <w:r w:rsidRPr="000E1485">
        <w:rPr>
          <w:sz w:val="28"/>
          <w:szCs w:val="28"/>
        </w:rPr>
        <w:t>, в случае если такое передвижение непосредственно связано</w:t>
      </w:r>
      <w:proofErr w:type="gramEnd"/>
      <w:r w:rsidRPr="000E1485">
        <w:rPr>
          <w:sz w:val="28"/>
          <w:szCs w:val="28"/>
        </w:rPr>
        <w:t xml:space="preserve"> </w:t>
      </w:r>
      <w:proofErr w:type="gramStart"/>
      <w:r w:rsidRPr="000E1485">
        <w:rPr>
          <w:sz w:val="28"/>
          <w:szCs w:val="28"/>
        </w:rPr>
        <w:t xml:space="preserve">с осуществлением деятельности, которая не приостановлена в соответствии с настоящим распоряжением (в том числе оказанием </w:t>
      </w:r>
      <w:r w:rsidR="00CC18D9">
        <w:rPr>
          <w:sz w:val="28"/>
          <w:szCs w:val="28"/>
        </w:rPr>
        <w:t xml:space="preserve"> </w:t>
      </w:r>
      <w:r w:rsidRPr="000E1485">
        <w:rPr>
          <w:sz w:val="28"/>
          <w:szCs w:val="28"/>
        </w:rPr>
        <w:t>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CC18D9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Ограничения, установленные настоящим подпунктом, также не распространяются на руководителей и работников органов государственной власти </w:t>
      </w:r>
      <w:r w:rsidR="00CC18D9">
        <w:rPr>
          <w:sz w:val="28"/>
          <w:szCs w:val="28"/>
        </w:rPr>
        <w:t>Елизаветинского сельского поселения</w:t>
      </w:r>
      <w:r w:rsidRPr="000E1485">
        <w:rPr>
          <w:sz w:val="28"/>
          <w:szCs w:val="28"/>
        </w:rPr>
        <w:t>, учреждений и предприятий, хозяйствующих субъектов с непрерывным циклом работы, чье нахождение на рабочем месте является критически важным для обеспечения их функционирования, работников здравоохранения</w:t>
      </w:r>
      <w:r w:rsidR="00CC18D9">
        <w:rPr>
          <w:sz w:val="28"/>
          <w:szCs w:val="28"/>
        </w:rPr>
        <w:t>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4.2. Граждан соблюдать дистанцию до других граждан не менее 1,5 метров (социальное </w:t>
      </w:r>
      <w:proofErr w:type="spellStart"/>
      <w:r w:rsidRPr="000E1485">
        <w:rPr>
          <w:sz w:val="28"/>
          <w:szCs w:val="28"/>
        </w:rPr>
        <w:t>дистанцирование</w:t>
      </w:r>
      <w:proofErr w:type="spellEnd"/>
      <w:r w:rsidRPr="000E1485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E1485">
        <w:rPr>
          <w:sz w:val="28"/>
          <w:szCs w:val="28"/>
        </w:rPr>
        <w:t>4.3.</w:t>
      </w:r>
      <w:r w:rsidR="004566C6">
        <w:rPr>
          <w:sz w:val="28"/>
          <w:szCs w:val="28"/>
        </w:rPr>
        <w:t>Сотрудникам администрации Елизаветинского сельского поселения</w:t>
      </w:r>
      <w:r w:rsidRPr="000E1485">
        <w:rPr>
          <w:sz w:val="28"/>
          <w:szCs w:val="28"/>
        </w:rPr>
        <w:t xml:space="preserve">, </w:t>
      </w:r>
      <w:r w:rsidR="004566C6">
        <w:rPr>
          <w:sz w:val="28"/>
          <w:szCs w:val="28"/>
        </w:rPr>
        <w:t>сотрудникам организации и индивидуальным предпринимателям, а также иным</w:t>
      </w:r>
      <w:r w:rsidRPr="000E1485">
        <w:rPr>
          <w:sz w:val="28"/>
          <w:szCs w:val="28"/>
        </w:rPr>
        <w:t xml:space="preserve"> лиц</w:t>
      </w:r>
      <w:r w:rsidR="004566C6">
        <w:rPr>
          <w:sz w:val="28"/>
          <w:szCs w:val="28"/>
        </w:rPr>
        <w:t>ам</w:t>
      </w:r>
      <w:r w:rsidRPr="000E1485">
        <w:rPr>
          <w:sz w:val="28"/>
          <w:szCs w:val="28"/>
        </w:rPr>
        <w:t xml:space="preserve">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0E1485">
        <w:rPr>
          <w:sz w:val="28"/>
          <w:szCs w:val="28"/>
        </w:rPr>
        <w:t>дистанцирования</w:t>
      </w:r>
      <w:proofErr w:type="spellEnd"/>
      <w:r w:rsidRPr="000E1485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5</w:t>
      </w:r>
      <w:r w:rsidR="004566C6">
        <w:rPr>
          <w:sz w:val="28"/>
          <w:szCs w:val="28"/>
        </w:rPr>
        <w:t>.П</w:t>
      </w:r>
      <w:r w:rsidRPr="000E1485">
        <w:rPr>
          <w:sz w:val="28"/>
          <w:szCs w:val="28"/>
        </w:rPr>
        <w:t>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6. Обязать граждан, совместно проживающих в период обеспечения изоляции с гражданами, указанными в пункте 5 настоящего распоряжения, а также с гражданами, в отношении которых приняты постановления </w:t>
      </w:r>
      <w:r w:rsidRPr="000E1485">
        <w:rPr>
          <w:sz w:val="28"/>
          <w:szCs w:val="28"/>
        </w:rPr>
        <w:lastRenderedPageBreak/>
        <w:t>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7. </w:t>
      </w:r>
      <w:r w:rsidR="0032470F">
        <w:rPr>
          <w:sz w:val="28"/>
          <w:szCs w:val="28"/>
        </w:rPr>
        <w:t>О</w:t>
      </w:r>
      <w:r w:rsidRPr="000E1485">
        <w:rPr>
          <w:sz w:val="28"/>
          <w:szCs w:val="28"/>
        </w:rPr>
        <w:t>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проинформировать граждан старше 65 лет о контактных данных (Ф.И.О., телефон) лица его сопровождающего;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осуществлять на постоянной основе </w:t>
      </w:r>
      <w:proofErr w:type="gramStart"/>
      <w:r w:rsidRPr="000E1485">
        <w:rPr>
          <w:sz w:val="28"/>
          <w:szCs w:val="28"/>
        </w:rPr>
        <w:t>контроль за</w:t>
      </w:r>
      <w:proofErr w:type="gramEnd"/>
      <w:r w:rsidRPr="000E1485">
        <w:rPr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32470F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8. </w:t>
      </w:r>
      <w:r w:rsidR="0032470F">
        <w:rPr>
          <w:sz w:val="28"/>
          <w:szCs w:val="28"/>
        </w:rPr>
        <w:t>С</w:t>
      </w:r>
      <w:r w:rsidRPr="000E1485">
        <w:rPr>
          <w:sz w:val="28"/>
          <w:szCs w:val="28"/>
        </w:rPr>
        <w:t xml:space="preserve"> 1 апреля 2020 г. обеспечить выполнение мероприятий по санитарной уборке общественных простран</w:t>
      </w:r>
      <w:proofErr w:type="gramStart"/>
      <w:r w:rsidRPr="000E1485">
        <w:rPr>
          <w:sz w:val="28"/>
          <w:szCs w:val="28"/>
        </w:rPr>
        <w:t>ств с пр</w:t>
      </w:r>
      <w:proofErr w:type="gramEnd"/>
      <w:r w:rsidRPr="000E1485">
        <w:rPr>
          <w:sz w:val="28"/>
          <w:szCs w:val="28"/>
        </w:rPr>
        <w:t>именением работниками</w:t>
      </w:r>
      <w:r w:rsidR="0032470F">
        <w:rPr>
          <w:sz w:val="28"/>
          <w:szCs w:val="28"/>
        </w:rPr>
        <w:t xml:space="preserve"> индивидуальных средств защиты.</w:t>
      </w:r>
      <w:r w:rsidRPr="000E1485">
        <w:rPr>
          <w:sz w:val="28"/>
          <w:szCs w:val="28"/>
        </w:rPr>
        <w:t xml:space="preserve"> 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9. С 28 марта 2020 г. до особого распоряжения организациям, предоставляющим коммунальные услуги, </w:t>
      </w:r>
      <w:proofErr w:type="spellStart"/>
      <w:r w:rsidRPr="000E1485">
        <w:rPr>
          <w:sz w:val="28"/>
          <w:szCs w:val="28"/>
        </w:rPr>
        <w:t>ресурсоснабжающим</w:t>
      </w:r>
      <w:proofErr w:type="spellEnd"/>
      <w:r w:rsidRPr="000E1485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не проводить планово-предупредительную работу, связанную с ограничением предоставления жилищно-коммунальных услуг и энергоресурсов; 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рекомендовать в указанный период не применять мер ответственности за несвоевременное исполнение потребителями обязательств по оплате за жилое помещение, коммунальные услуги и услуги связи.</w:t>
      </w:r>
    </w:p>
    <w:p w:rsidR="000E1485" w:rsidRPr="000E1485" w:rsidRDefault="0032470F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E1485" w:rsidRPr="000E1485">
        <w:rPr>
          <w:sz w:val="28"/>
          <w:szCs w:val="28"/>
        </w:rPr>
        <w:t xml:space="preserve">. Обязать всех работодателей, осуществляющих деятельность на территории </w:t>
      </w:r>
      <w:r>
        <w:rPr>
          <w:sz w:val="28"/>
          <w:szCs w:val="28"/>
        </w:rPr>
        <w:t>Елизаветинского сельского поселения</w:t>
      </w:r>
      <w:r w:rsidR="000E1485" w:rsidRPr="000E1485">
        <w:rPr>
          <w:sz w:val="28"/>
          <w:szCs w:val="28"/>
        </w:rPr>
        <w:t>: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обеспечивать измерение температуры тела работникам каждый раз при входе в здание, отстранять от нахождения на рабочем месте лиц с повышенной температурой;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0E1485" w:rsidRPr="000E1485" w:rsidRDefault="009B6057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E1485" w:rsidRPr="000E1485">
        <w:rPr>
          <w:sz w:val="28"/>
          <w:szCs w:val="28"/>
        </w:rPr>
        <w:t>. Рекомендовать религиозным объединениям приостановить деятельность мест совершения богослужений, других религиозных обрядов и церемоний.</w:t>
      </w:r>
    </w:p>
    <w:p w:rsidR="000E1485" w:rsidRPr="000E1485" w:rsidRDefault="00773124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0E1485" w:rsidRPr="000E1485">
        <w:rPr>
          <w:sz w:val="28"/>
          <w:szCs w:val="28"/>
        </w:rPr>
        <w:t>. Ограничения и запреты, установленные настоящим распоряжением для организаций, распространяются на деятельность всех юридических лиц и индивидуальных предпринимателей.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19. Настоящее распоряжение вступает в силу со дня его официального опубликования.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20. </w:t>
      </w:r>
      <w:proofErr w:type="gramStart"/>
      <w:r w:rsidRPr="000E1485">
        <w:rPr>
          <w:sz w:val="28"/>
          <w:szCs w:val="28"/>
        </w:rPr>
        <w:t>Контроль за</w:t>
      </w:r>
      <w:proofErr w:type="gramEnd"/>
      <w:r w:rsidRPr="000E148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B6057" w:rsidRDefault="009B6057" w:rsidP="009B605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B6057" w:rsidRPr="00CC18D9" w:rsidRDefault="009B6057" w:rsidP="009B605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18D9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9B6057" w:rsidRPr="009B6057" w:rsidRDefault="009B6057" w:rsidP="009B605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18D9">
        <w:rPr>
          <w:rFonts w:eastAsiaTheme="minorHAnsi"/>
          <w:sz w:val="28"/>
          <w:szCs w:val="28"/>
          <w:lang w:eastAsia="en-US"/>
        </w:rPr>
        <w:t>Елизаветинского сельского поселения</w:t>
      </w:r>
      <w:r w:rsidRPr="00742478">
        <w:rPr>
          <w:rFonts w:eastAsiaTheme="minorHAnsi"/>
          <w:sz w:val="28"/>
          <w:szCs w:val="28"/>
          <w:lang w:eastAsia="en-US"/>
        </w:rPr>
        <w:t xml:space="preserve">                                      И.С. Орлова</w:t>
      </w:r>
    </w:p>
    <w:p w:rsidR="009B6057" w:rsidRPr="00742478" w:rsidRDefault="009B6057" w:rsidP="009B6057">
      <w:pPr>
        <w:pageBreakBefore/>
        <w:widowControl w:val="0"/>
        <w:shd w:val="clear" w:color="auto" w:fill="FFFFFF"/>
        <w:suppressAutoHyphens/>
        <w:spacing w:line="360" w:lineRule="auto"/>
        <w:jc w:val="right"/>
        <w:rPr>
          <w:rFonts w:eastAsia="Arial Unicode MS"/>
          <w:lang w:eastAsia="ar-SA"/>
        </w:rPr>
      </w:pPr>
      <w:r w:rsidRPr="00742478">
        <w:rPr>
          <w:rFonts w:eastAsia="Arial Unicode MS"/>
          <w:lang w:eastAsia="ar-SA"/>
        </w:rPr>
        <w:lastRenderedPageBreak/>
        <w:t>Приложение 1 к распоряжению</w:t>
      </w:r>
    </w:p>
    <w:p w:rsidR="009B6057" w:rsidRPr="00742478" w:rsidRDefault="009B6057" w:rsidP="009B6057">
      <w:pPr>
        <w:widowControl w:val="0"/>
        <w:suppressAutoHyphens/>
        <w:spacing w:line="360" w:lineRule="auto"/>
        <w:jc w:val="right"/>
        <w:rPr>
          <w:rFonts w:eastAsia="Arial Unicode MS"/>
          <w:lang w:eastAsia="ar-SA"/>
        </w:rPr>
      </w:pPr>
      <w:r w:rsidRPr="00742478">
        <w:rPr>
          <w:rFonts w:eastAsia="Arial Unicode MS"/>
          <w:lang w:eastAsia="ar-SA"/>
        </w:rPr>
        <w:t xml:space="preserve">администрации </w:t>
      </w:r>
      <w:proofErr w:type="gramStart"/>
      <w:r w:rsidRPr="00742478">
        <w:rPr>
          <w:rFonts w:eastAsia="Arial Unicode MS"/>
          <w:lang w:eastAsia="ar-SA"/>
        </w:rPr>
        <w:t>Елизаветинского</w:t>
      </w:r>
      <w:proofErr w:type="gramEnd"/>
      <w:r w:rsidRPr="00742478">
        <w:rPr>
          <w:rFonts w:eastAsia="Arial Unicode MS"/>
          <w:lang w:eastAsia="ar-SA"/>
        </w:rPr>
        <w:t xml:space="preserve"> сельского</w:t>
      </w:r>
    </w:p>
    <w:p w:rsidR="009B6057" w:rsidRPr="00742478" w:rsidRDefault="001F5A9F" w:rsidP="009B6057">
      <w:pPr>
        <w:widowControl w:val="0"/>
        <w:suppressAutoHyphens/>
        <w:spacing w:line="360" w:lineRule="auto"/>
        <w:jc w:val="right"/>
        <w:rPr>
          <w:rFonts w:eastAsia="Arial Unicode MS"/>
          <w:sz w:val="32"/>
          <w:szCs w:val="32"/>
          <w:lang w:eastAsia="ar-SA"/>
        </w:rPr>
      </w:pPr>
      <w:r>
        <w:rPr>
          <w:rFonts w:eastAsia="Arial Unicode MS"/>
          <w:lang w:eastAsia="ar-SA"/>
        </w:rPr>
        <w:t>поселения от 30.03.2020г. №21</w:t>
      </w:r>
      <w:bookmarkStart w:id="0" w:name="_GoBack"/>
      <w:bookmarkEnd w:id="0"/>
    </w:p>
    <w:p w:rsidR="009B6057" w:rsidRPr="007747D0" w:rsidRDefault="009B6057" w:rsidP="009B6057">
      <w:pPr>
        <w:pStyle w:val="a3"/>
        <w:jc w:val="right"/>
        <w:rPr>
          <w:rFonts w:eastAsia="Arial Unicode MS"/>
          <w:sz w:val="28"/>
          <w:szCs w:val="28"/>
          <w:lang w:eastAsia="ar-SA"/>
        </w:rPr>
      </w:pPr>
    </w:p>
    <w:p w:rsidR="000E1485" w:rsidRPr="000E1485" w:rsidRDefault="000E1485" w:rsidP="004566C6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0E1485">
        <w:rPr>
          <w:b/>
          <w:bCs/>
          <w:sz w:val="28"/>
          <w:szCs w:val="28"/>
        </w:rPr>
        <w:t>Перечень непродовольственных товаров первой необходимости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1. Детские товары (код ОКПД: 13.92.24.120; 13.99.19.122; 14.19.1; 14.19.2; 14.31.10.131 - 14.31.10.139; 15.20.11.130; 17.22.12; 20.42.14.130; 15.20.12.130 - 15.20.12.132; 15.20.12.139; 15.20.13.170 - 15.20.13.174; 15.20.13.179; 15.20.14.140).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2. Медицинские изделия и дезинфицирующие средства (код ОКПД: 21.20.24.130 - 21.20.24.133; 21.20.24.140 - 21.20.24.170).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3. Инструменты и оборудование медицинские (код ОКПД 32.50.1 -32.50.50).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4. Туалетные принадлежности (код ОКПД: 20.42.14; 20.42.14.130; 20.42.14.140; 20.42.15; 20.42.15.110; 20.42.15.120; 20.42.15.130; 20.42.15.131 - 20.42.15.133; 20.42.15.140 - 20.42.15.145; 20.42.15.150; 20.42.16.110; 20.42.18.110 - 20.42.18.190; 20.42.19.110 - 20.42.19.130).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5. Изделия хозяйственные санитарно-гигиенические (код ОКПД: 17.22.1; 17.22.11; 17.22.11.110 - 17.22.11.140; 17.22.12.110 - 17.22.17.130; 13.99.19.121; 13.99.19.122; 13.99.19.129 - 13.99.19.131).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6. Бытовая химия (код ОКПД: 20.41.3).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7. Щетка зубная, щетка для волос.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8. Спички, коробок.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9. Свечи.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10. Бутылочка для кормления.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11. Соска-пустышка.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12. Бензин автомобильный.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13. Дизельное топливо.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14. Сжиженный природный газ.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 xml:space="preserve">15. </w:t>
      </w:r>
      <w:proofErr w:type="spellStart"/>
      <w:r w:rsidRPr="000E1485">
        <w:rPr>
          <w:sz w:val="28"/>
          <w:szCs w:val="28"/>
        </w:rPr>
        <w:t>Зоотовары</w:t>
      </w:r>
      <w:proofErr w:type="spellEnd"/>
      <w:r w:rsidRPr="000E1485">
        <w:rPr>
          <w:sz w:val="28"/>
          <w:szCs w:val="28"/>
        </w:rPr>
        <w:t xml:space="preserve"> (включая корма для животных и ветеринарные препараты).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lastRenderedPageBreak/>
        <w:t>16. Печатная продукция средств массовой информации.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Примечание.</w:t>
      </w:r>
    </w:p>
    <w:p w:rsidR="000E1485" w:rsidRPr="000E1485" w:rsidRDefault="000E1485" w:rsidP="004566C6">
      <w:pPr>
        <w:spacing w:before="100" w:beforeAutospacing="1" w:after="100" w:afterAutospacing="1"/>
        <w:jc w:val="both"/>
        <w:rPr>
          <w:sz w:val="28"/>
          <w:szCs w:val="28"/>
        </w:rPr>
      </w:pPr>
      <w:r w:rsidRPr="000E1485">
        <w:rPr>
          <w:sz w:val="28"/>
          <w:szCs w:val="28"/>
        </w:rPr>
        <w:t>Коды ОКПД приведены в соответствии с "</w:t>
      </w:r>
      <w:proofErr w:type="gramStart"/>
      <w:r w:rsidRPr="000E1485">
        <w:rPr>
          <w:sz w:val="28"/>
          <w:szCs w:val="28"/>
        </w:rPr>
        <w:t>ОК</w:t>
      </w:r>
      <w:proofErr w:type="gramEnd"/>
      <w:r w:rsidRPr="000E1485">
        <w:rPr>
          <w:sz w:val="28"/>
          <w:szCs w:val="28"/>
        </w:rPr>
        <w:t xml:space="preserve"> 034-2014 (КПЕС 2008). Общероссийский классификатор продукции по видам экономической деятельности".</w:t>
      </w:r>
    </w:p>
    <w:p w:rsidR="00C04F8E" w:rsidRDefault="00C04F8E" w:rsidP="00C04F8E">
      <w:pPr>
        <w:pStyle w:val="a3"/>
        <w:jc w:val="both"/>
        <w:rPr>
          <w:sz w:val="28"/>
          <w:szCs w:val="28"/>
        </w:rPr>
      </w:pPr>
    </w:p>
    <w:p w:rsidR="00C04F8E" w:rsidRDefault="00C04F8E" w:rsidP="00C04F8E">
      <w:pPr>
        <w:pStyle w:val="a3"/>
        <w:jc w:val="both"/>
        <w:rPr>
          <w:sz w:val="28"/>
          <w:szCs w:val="28"/>
        </w:rPr>
      </w:pPr>
    </w:p>
    <w:p w:rsidR="00040A89" w:rsidRPr="00C04F8E" w:rsidRDefault="001F5A9F">
      <w:pPr>
        <w:rPr>
          <w:sz w:val="28"/>
          <w:szCs w:val="28"/>
        </w:rPr>
      </w:pPr>
    </w:p>
    <w:sectPr w:rsidR="00040A89" w:rsidRPr="00C0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A"/>
    <w:rsid w:val="000E1485"/>
    <w:rsid w:val="001F5A9F"/>
    <w:rsid w:val="00280CA1"/>
    <w:rsid w:val="002C0A32"/>
    <w:rsid w:val="0032470F"/>
    <w:rsid w:val="004566C6"/>
    <w:rsid w:val="00465177"/>
    <w:rsid w:val="004D25D8"/>
    <w:rsid w:val="00603E5A"/>
    <w:rsid w:val="00644C18"/>
    <w:rsid w:val="00773124"/>
    <w:rsid w:val="00815C43"/>
    <w:rsid w:val="009B5C52"/>
    <w:rsid w:val="009B6057"/>
    <w:rsid w:val="00C04F8E"/>
    <w:rsid w:val="00CC18D9"/>
    <w:rsid w:val="00D467FD"/>
    <w:rsid w:val="00E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4F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4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2020-03-31T07:32:00Z</cp:lastPrinted>
  <dcterms:created xsi:type="dcterms:W3CDTF">2020-03-31T04:38:00Z</dcterms:created>
  <dcterms:modified xsi:type="dcterms:W3CDTF">2020-03-31T07:33:00Z</dcterms:modified>
</cp:coreProperties>
</file>